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54C7" w14:textId="01DAC65F" w:rsidR="00CD2551" w:rsidRPr="004823A4" w:rsidRDefault="00C73918" w:rsidP="00CD2551">
      <w:pPr>
        <w:jc w:val="center"/>
        <w:rPr>
          <w:rFonts w:ascii="Tahoma" w:hAnsi="Tahoma" w:cs="Tahoma"/>
          <w:b/>
          <w:sz w:val="22"/>
          <w:szCs w:val="22"/>
        </w:rPr>
      </w:pPr>
      <w:r w:rsidRPr="004823A4">
        <w:rPr>
          <w:rFonts w:ascii="Tahoma" w:hAnsi="Tahoma" w:cs="Tahoma"/>
          <w:b/>
          <w:sz w:val="22"/>
          <w:szCs w:val="22"/>
        </w:rPr>
        <w:t>Ref. m</w:t>
      </w:r>
      <w:r w:rsidR="00CD2551" w:rsidRPr="004823A4">
        <w:rPr>
          <w:rFonts w:ascii="Tahoma" w:hAnsi="Tahoma" w:cs="Tahoma"/>
          <w:b/>
          <w:sz w:val="22"/>
          <w:szCs w:val="22"/>
        </w:rPr>
        <w:t>øde i FMK Faaborg Midtfyn.</w:t>
      </w:r>
    </w:p>
    <w:p w14:paraId="6DBE4B6C" w14:textId="77777777" w:rsidR="00CD2551" w:rsidRPr="004823A4" w:rsidRDefault="00CD2551" w:rsidP="00CD2551">
      <w:pPr>
        <w:rPr>
          <w:rFonts w:ascii="Tahoma" w:eastAsia="MS Mincho" w:hAnsi="Tahoma" w:cs="Tahoma"/>
          <w:sz w:val="22"/>
          <w:szCs w:val="22"/>
        </w:rPr>
      </w:pPr>
    </w:p>
    <w:p w14:paraId="16192FE5" w14:textId="66B1CD67" w:rsidR="00280873" w:rsidRPr="004823A4" w:rsidRDefault="00CD2551" w:rsidP="00280873">
      <w:pPr>
        <w:ind w:left="2160" w:hanging="2160"/>
        <w:rPr>
          <w:rFonts w:ascii="Tahoma" w:hAnsi="Tahoma" w:cs="Tahoma"/>
          <w:color w:val="000000"/>
          <w:sz w:val="22"/>
          <w:szCs w:val="22"/>
          <w:shd w:val="clear" w:color="auto" w:fill="FFFFFF"/>
        </w:rPr>
      </w:pPr>
      <w:r w:rsidRPr="004823A4">
        <w:rPr>
          <w:rFonts w:ascii="Tahoma" w:eastAsia="MS Mincho" w:hAnsi="Tahoma" w:cs="Tahoma"/>
          <w:b/>
          <w:sz w:val="22"/>
          <w:szCs w:val="22"/>
        </w:rPr>
        <w:t xml:space="preserve">Mødested: </w:t>
      </w:r>
      <w:r w:rsidRPr="004823A4">
        <w:rPr>
          <w:rFonts w:ascii="Tahoma" w:eastAsia="MS Mincho" w:hAnsi="Tahoma" w:cs="Tahoma"/>
          <w:b/>
          <w:sz w:val="22"/>
          <w:szCs w:val="22"/>
        </w:rPr>
        <w:tab/>
      </w:r>
      <w:r w:rsidR="003267B8" w:rsidRPr="004823A4">
        <w:rPr>
          <w:rFonts w:ascii="Tahoma" w:eastAsia="MS Mincho" w:hAnsi="Tahoma" w:cs="Tahoma"/>
          <w:b/>
          <w:sz w:val="22"/>
          <w:szCs w:val="22"/>
        </w:rPr>
        <w:t>Ringe Boldklub</w:t>
      </w:r>
    </w:p>
    <w:p w14:paraId="669C0EE1" w14:textId="0FF9437E" w:rsidR="00CA4BF0" w:rsidRPr="004823A4" w:rsidRDefault="00CD2551" w:rsidP="00280873">
      <w:pPr>
        <w:ind w:left="2160" w:hanging="2160"/>
        <w:rPr>
          <w:rFonts w:ascii="Tahoma" w:hAnsi="Tahoma" w:cs="Tahoma"/>
          <w:sz w:val="22"/>
          <w:szCs w:val="22"/>
        </w:rPr>
      </w:pPr>
      <w:r w:rsidRPr="004823A4">
        <w:rPr>
          <w:rFonts w:ascii="Tahoma" w:eastAsia="MS Mincho" w:hAnsi="Tahoma" w:cs="Tahoma"/>
          <w:b/>
          <w:sz w:val="22"/>
          <w:szCs w:val="22"/>
        </w:rPr>
        <w:t>Dato:</w:t>
      </w:r>
      <w:r w:rsidRPr="004823A4">
        <w:rPr>
          <w:rFonts w:ascii="Tahoma" w:eastAsia="MS Mincho" w:hAnsi="Tahoma" w:cs="Tahoma"/>
          <w:b/>
          <w:sz w:val="22"/>
          <w:szCs w:val="22"/>
        </w:rPr>
        <w:tab/>
      </w:r>
      <w:r w:rsidR="003267B8" w:rsidRPr="004823A4">
        <w:rPr>
          <w:rFonts w:ascii="Tahoma" w:eastAsia="MS Mincho" w:hAnsi="Tahoma" w:cs="Tahoma"/>
          <w:b/>
          <w:sz w:val="22"/>
          <w:szCs w:val="22"/>
        </w:rPr>
        <w:t>25.11.2019</w:t>
      </w:r>
    </w:p>
    <w:p w14:paraId="75D47E24" w14:textId="6B36DEAE" w:rsidR="00D0602D" w:rsidRPr="004823A4" w:rsidRDefault="00D0602D" w:rsidP="00CD2551">
      <w:pPr>
        <w:rPr>
          <w:rFonts w:ascii="Tahoma" w:hAnsi="Tahoma" w:cs="Tahoma"/>
          <w:b/>
          <w:sz w:val="22"/>
          <w:szCs w:val="22"/>
        </w:rPr>
      </w:pPr>
    </w:p>
    <w:p w14:paraId="71DA884D" w14:textId="77777777" w:rsidR="00C73918" w:rsidRPr="004823A4" w:rsidRDefault="00C73918" w:rsidP="003267B8">
      <w:pPr>
        <w:ind w:left="2127" w:hanging="2127"/>
        <w:rPr>
          <w:rFonts w:ascii="Tahoma" w:eastAsia="MS Mincho" w:hAnsi="Tahoma" w:cs="Tahoma"/>
          <w:b/>
          <w:sz w:val="22"/>
          <w:szCs w:val="22"/>
        </w:rPr>
      </w:pPr>
      <w:r w:rsidRPr="004823A4">
        <w:rPr>
          <w:rFonts w:ascii="Tahoma" w:eastAsia="MS Mincho" w:hAnsi="Tahoma" w:cs="Tahoma"/>
          <w:b/>
          <w:sz w:val="22"/>
          <w:szCs w:val="22"/>
        </w:rPr>
        <w:t>Mødedeltagere:</w:t>
      </w:r>
    </w:p>
    <w:p w14:paraId="114BA313" w14:textId="405064F1" w:rsidR="0054187A" w:rsidRPr="004823A4" w:rsidRDefault="0096382A" w:rsidP="0054187A">
      <w:pPr>
        <w:rPr>
          <w:rFonts w:ascii="Tahoma" w:eastAsia="MS Mincho" w:hAnsi="Tahoma" w:cs="Tahoma"/>
          <w:sz w:val="22"/>
          <w:szCs w:val="22"/>
        </w:rPr>
      </w:pPr>
      <w:r w:rsidRPr="004823A4">
        <w:rPr>
          <w:rFonts w:ascii="Tahoma" w:eastAsia="MS Mincho" w:hAnsi="Tahoma" w:cs="Tahoma"/>
          <w:bCs/>
          <w:sz w:val="22"/>
          <w:szCs w:val="22"/>
        </w:rPr>
        <w:t>Rune Månsson, Jeannette Løhde Ringe BK, Janne Westergaard</w:t>
      </w:r>
      <w:r w:rsidR="00661F69" w:rsidRPr="004823A4">
        <w:rPr>
          <w:rFonts w:ascii="Tahoma" w:eastAsia="MS Mincho" w:hAnsi="Tahoma" w:cs="Tahoma"/>
          <w:bCs/>
          <w:sz w:val="22"/>
          <w:szCs w:val="22"/>
        </w:rPr>
        <w:t xml:space="preserve"> Faaborg FC, </w:t>
      </w:r>
      <w:r w:rsidR="008A5ED2" w:rsidRPr="004823A4">
        <w:rPr>
          <w:rFonts w:ascii="Tahoma" w:eastAsia="MS Mincho" w:hAnsi="Tahoma" w:cs="Tahoma"/>
          <w:bCs/>
          <w:sz w:val="22"/>
          <w:szCs w:val="22"/>
        </w:rPr>
        <w:t xml:space="preserve">Gunner Hansen Allested UI, </w:t>
      </w:r>
      <w:r w:rsidR="00332466" w:rsidRPr="004823A4">
        <w:rPr>
          <w:rFonts w:ascii="Tahoma" w:eastAsia="MS Mincho" w:hAnsi="Tahoma" w:cs="Tahoma"/>
          <w:bCs/>
          <w:sz w:val="22"/>
          <w:szCs w:val="22"/>
        </w:rPr>
        <w:t xml:space="preserve">Simon Ditlevsen Korinth IF, </w:t>
      </w:r>
      <w:r w:rsidR="00377835" w:rsidRPr="004823A4">
        <w:rPr>
          <w:rFonts w:ascii="Tahoma" w:eastAsia="MS Mincho" w:hAnsi="Tahoma" w:cs="Tahoma"/>
          <w:bCs/>
          <w:sz w:val="22"/>
          <w:szCs w:val="22"/>
        </w:rPr>
        <w:t xml:space="preserve">Abdi Mohammed og Hans Strand Bøgebjerg, </w:t>
      </w:r>
      <w:r w:rsidR="0054187A" w:rsidRPr="004823A4">
        <w:rPr>
          <w:rFonts w:ascii="Tahoma" w:eastAsia="MS Mincho" w:hAnsi="Tahoma" w:cs="Tahoma"/>
          <w:sz w:val="22"/>
          <w:szCs w:val="22"/>
        </w:rPr>
        <w:t xml:space="preserve">Claus Jeppesen og </w:t>
      </w:r>
      <w:r w:rsidR="0054187A" w:rsidRPr="004823A4">
        <w:rPr>
          <w:rFonts w:ascii="Tahoma" w:hAnsi="Tahoma" w:cs="Tahoma"/>
          <w:color w:val="201F1E"/>
          <w:sz w:val="22"/>
          <w:szCs w:val="22"/>
          <w:shd w:val="clear" w:color="auto" w:fill="FFFFFF"/>
        </w:rPr>
        <w:t>Klaus Guldbrandt Lauritzen </w:t>
      </w:r>
      <w:r w:rsidR="0054187A" w:rsidRPr="004823A4">
        <w:rPr>
          <w:rFonts w:ascii="Tahoma" w:eastAsia="MS Mincho" w:hAnsi="Tahoma" w:cs="Tahoma"/>
          <w:sz w:val="22"/>
          <w:szCs w:val="22"/>
        </w:rPr>
        <w:t xml:space="preserve">Nr. Lyndelse, </w:t>
      </w:r>
      <w:r w:rsidR="00B0015E" w:rsidRPr="004823A4">
        <w:rPr>
          <w:rFonts w:ascii="Tahoma" w:hAnsi="Tahoma" w:cs="Tahoma"/>
          <w:sz w:val="22"/>
          <w:szCs w:val="22"/>
          <w:shd w:val="clear" w:color="auto" w:fill="FFFFFF"/>
        </w:rPr>
        <w:t xml:space="preserve">Lars Bie Hansen Gislev IF, </w:t>
      </w:r>
      <w:r w:rsidR="00B0015E" w:rsidRPr="004823A4">
        <w:rPr>
          <w:rFonts w:ascii="Tahoma" w:hAnsi="Tahoma" w:cs="Tahoma"/>
          <w:sz w:val="22"/>
          <w:szCs w:val="22"/>
        </w:rPr>
        <w:t>Lars Bo Nielsen Årslev</w:t>
      </w:r>
      <w:r w:rsidR="00B0015E" w:rsidRPr="004823A4">
        <w:rPr>
          <w:rFonts w:ascii="Tahoma" w:eastAsia="MS Mincho" w:hAnsi="Tahoma" w:cs="Tahoma"/>
          <w:sz w:val="22"/>
          <w:szCs w:val="22"/>
        </w:rPr>
        <w:t xml:space="preserve"> </w:t>
      </w:r>
      <w:r w:rsidR="00E4400A" w:rsidRPr="004823A4">
        <w:rPr>
          <w:rFonts w:ascii="Tahoma" w:eastAsia="MS Mincho" w:hAnsi="Tahoma" w:cs="Tahoma"/>
          <w:sz w:val="22"/>
          <w:szCs w:val="22"/>
        </w:rPr>
        <w:t xml:space="preserve">Iben Bech FOU, </w:t>
      </w:r>
      <w:r w:rsidR="00AB0734" w:rsidRPr="004823A4">
        <w:rPr>
          <w:rFonts w:ascii="Tahoma" w:hAnsi="Tahoma" w:cs="Tahoma"/>
          <w:sz w:val="22"/>
          <w:szCs w:val="22"/>
        </w:rPr>
        <w:t>Svend Erik Nielsen Horne FS, John Skaarup Nr. Søby,</w:t>
      </w:r>
      <w:r w:rsidRPr="004823A4">
        <w:rPr>
          <w:rFonts w:ascii="Tahoma" w:hAnsi="Tahoma" w:cs="Tahoma"/>
          <w:sz w:val="22"/>
          <w:szCs w:val="22"/>
        </w:rPr>
        <w:t xml:space="preserve"> </w:t>
      </w:r>
      <w:r w:rsidR="0054187A" w:rsidRPr="004823A4">
        <w:rPr>
          <w:rFonts w:ascii="Tahoma" w:hAnsi="Tahoma" w:cs="Tahoma"/>
          <w:sz w:val="22"/>
          <w:szCs w:val="22"/>
        </w:rPr>
        <w:t>Majken Asserbo</w:t>
      </w:r>
      <w:r w:rsidR="00060BCD" w:rsidRPr="004823A4">
        <w:rPr>
          <w:rFonts w:ascii="Tahoma" w:hAnsi="Tahoma" w:cs="Tahoma"/>
          <w:sz w:val="22"/>
          <w:szCs w:val="22"/>
        </w:rPr>
        <w:t xml:space="preserve"> og Henriette </w:t>
      </w:r>
      <w:r w:rsidR="00937FF0" w:rsidRPr="004823A4">
        <w:rPr>
          <w:rFonts w:ascii="Tahoma" w:hAnsi="Tahoma" w:cs="Tahoma"/>
          <w:sz w:val="22"/>
          <w:szCs w:val="22"/>
        </w:rPr>
        <w:t xml:space="preserve">Thingholm </w:t>
      </w:r>
      <w:r w:rsidR="00060BCD" w:rsidRPr="004823A4">
        <w:rPr>
          <w:rFonts w:ascii="Tahoma" w:hAnsi="Tahoma" w:cs="Tahoma"/>
          <w:sz w:val="22"/>
          <w:szCs w:val="22"/>
        </w:rPr>
        <w:t>ansvarlig</w:t>
      </w:r>
      <w:r w:rsidR="00937FF0" w:rsidRPr="004823A4">
        <w:rPr>
          <w:rFonts w:ascii="Tahoma" w:hAnsi="Tahoma" w:cs="Tahoma"/>
          <w:sz w:val="22"/>
          <w:szCs w:val="22"/>
        </w:rPr>
        <w:t>e</w:t>
      </w:r>
      <w:r w:rsidR="00060BCD" w:rsidRPr="004823A4">
        <w:rPr>
          <w:rFonts w:ascii="Tahoma" w:hAnsi="Tahoma" w:cs="Tahoma"/>
          <w:sz w:val="22"/>
          <w:szCs w:val="22"/>
        </w:rPr>
        <w:t xml:space="preserve"> for drift af fodboldbanerne</w:t>
      </w:r>
      <w:r w:rsidR="0054187A" w:rsidRPr="004823A4">
        <w:rPr>
          <w:rFonts w:ascii="Tahoma" w:hAnsi="Tahoma" w:cs="Tahoma"/>
          <w:sz w:val="22"/>
          <w:szCs w:val="22"/>
        </w:rPr>
        <w:t xml:space="preserve"> Faaborg Midtfyn Kommune, Kaj Johansen DBU Fyn</w:t>
      </w:r>
      <w:r w:rsidR="00937FF0" w:rsidRPr="004823A4">
        <w:rPr>
          <w:rFonts w:ascii="Tahoma" w:hAnsi="Tahoma" w:cs="Tahoma"/>
          <w:sz w:val="22"/>
          <w:szCs w:val="22"/>
        </w:rPr>
        <w:t xml:space="preserve"> bestyrelse</w:t>
      </w:r>
      <w:r w:rsidR="0054187A" w:rsidRPr="004823A4">
        <w:rPr>
          <w:rFonts w:ascii="Tahoma" w:hAnsi="Tahoma" w:cs="Tahoma"/>
          <w:sz w:val="22"/>
          <w:szCs w:val="22"/>
        </w:rPr>
        <w:t xml:space="preserve"> og Niels Nielsen DBU Fyn klubrådgiver</w:t>
      </w:r>
    </w:p>
    <w:p w14:paraId="01C20750" w14:textId="77777777" w:rsidR="0054187A" w:rsidRPr="004823A4" w:rsidRDefault="0054187A" w:rsidP="00377835">
      <w:pPr>
        <w:rPr>
          <w:rFonts w:ascii="Tahoma" w:eastAsia="MS Mincho" w:hAnsi="Tahoma" w:cs="Tahoma"/>
          <w:sz w:val="22"/>
          <w:szCs w:val="22"/>
        </w:rPr>
      </w:pPr>
    </w:p>
    <w:p w14:paraId="5AEEB413" w14:textId="2E9AB7FB" w:rsidR="003267B8" w:rsidRPr="004823A4" w:rsidRDefault="007E36EE" w:rsidP="00377835">
      <w:pPr>
        <w:rPr>
          <w:rFonts w:ascii="Tahoma" w:eastAsia="MS Mincho" w:hAnsi="Tahoma" w:cs="Tahoma"/>
          <w:sz w:val="22"/>
          <w:szCs w:val="22"/>
        </w:rPr>
      </w:pPr>
      <w:r w:rsidRPr="004823A4">
        <w:rPr>
          <w:rFonts w:ascii="Tahoma" w:eastAsia="MS Mincho" w:hAnsi="Tahoma" w:cs="Tahoma"/>
          <w:sz w:val="22"/>
          <w:szCs w:val="22"/>
        </w:rPr>
        <w:t xml:space="preserve">Afbud: Svend Johnsen FOU, </w:t>
      </w:r>
      <w:r w:rsidR="00661F69" w:rsidRPr="004823A4">
        <w:rPr>
          <w:rFonts w:ascii="Tahoma" w:eastAsia="MS Mincho" w:hAnsi="Tahoma" w:cs="Tahoma"/>
          <w:sz w:val="22"/>
          <w:szCs w:val="22"/>
        </w:rPr>
        <w:t xml:space="preserve">Flemming Lunde Hansen FOU, </w:t>
      </w:r>
      <w:r w:rsidR="00377835" w:rsidRPr="004823A4">
        <w:rPr>
          <w:rFonts w:ascii="Tahoma" w:eastAsia="MS Mincho" w:hAnsi="Tahoma" w:cs="Tahoma"/>
          <w:sz w:val="22"/>
          <w:szCs w:val="22"/>
        </w:rPr>
        <w:t xml:space="preserve">Tina Rummelhoff Stenstrup, </w:t>
      </w:r>
      <w:r w:rsidR="00AB0734" w:rsidRPr="004823A4">
        <w:rPr>
          <w:rFonts w:ascii="Tahoma" w:eastAsia="MS Mincho" w:hAnsi="Tahoma" w:cs="Tahoma"/>
          <w:sz w:val="22"/>
          <w:szCs w:val="22"/>
        </w:rPr>
        <w:t>Rene Brink Pedersen Krarup/Espe</w:t>
      </w:r>
      <w:r w:rsidR="00CF4AA1" w:rsidRPr="004823A4">
        <w:rPr>
          <w:rFonts w:ascii="Tahoma" w:eastAsia="MS Mincho" w:hAnsi="Tahoma" w:cs="Tahoma"/>
          <w:sz w:val="22"/>
          <w:szCs w:val="22"/>
        </w:rPr>
        <w:t>.</w:t>
      </w:r>
    </w:p>
    <w:p w14:paraId="5220CAC1" w14:textId="77777777" w:rsidR="00C73918" w:rsidRPr="004823A4" w:rsidRDefault="00C73918" w:rsidP="003267B8">
      <w:pPr>
        <w:rPr>
          <w:rFonts w:ascii="Tahoma" w:hAnsi="Tahoma" w:cs="Tahoma"/>
          <w:b/>
          <w:sz w:val="22"/>
          <w:szCs w:val="22"/>
        </w:rPr>
      </w:pPr>
    </w:p>
    <w:p w14:paraId="5DAE96D4" w14:textId="77777777" w:rsidR="00C73918" w:rsidRPr="004823A4" w:rsidRDefault="00C73918" w:rsidP="003267B8">
      <w:pPr>
        <w:rPr>
          <w:rFonts w:ascii="Tahoma" w:hAnsi="Tahoma" w:cs="Tahoma"/>
          <w:b/>
          <w:sz w:val="22"/>
          <w:szCs w:val="22"/>
        </w:rPr>
      </w:pPr>
    </w:p>
    <w:p w14:paraId="44237E46" w14:textId="37E94011" w:rsidR="003267B8" w:rsidRPr="004823A4" w:rsidRDefault="005E779F" w:rsidP="003267B8">
      <w:pPr>
        <w:rPr>
          <w:rFonts w:ascii="Tahoma" w:hAnsi="Tahoma" w:cs="Tahoma"/>
          <w:b/>
          <w:sz w:val="22"/>
          <w:szCs w:val="22"/>
        </w:rPr>
      </w:pPr>
      <w:bookmarkStart w:id="0" w:name="_Hlk24386080"/>
      <w:r w:rsidRPr="004823A4">
        <w:rPr>
          <w:rFonts w:ascii="Tahoma" w:hAnsi="Tahoma" w:cs="Tahoma"/>
          <w:b/>
          <w:sz w:val="22"/>
          <w:szCs w:val="22"/>
        </w:rPr>
        <w:t xml:space="preserve">Ref. / </w:t>
      </w:r>
      <w:r w:rsidR="003267B8" w:rsidRPr="004823A4">
        <w:rPr>
          <w:rFonts w:ascii="Tahoma" w:hAnsi="Tahoma" w:cs="Tahoma"/>
          <w:b/>
          <w:sz w:val="22"/>
          <w:szCs w:val="22"/>
        </w:rPr>
        <w:t xml:space="preserve">Dagsorden: </w:t>
      </w:r>
    </w:p>
    <w:p w14:paraId="2C1FBCAA" w14:textId="77777777" w:rsidR="00A86A8B" w:rsidRPr="004823A4" w:rsidRDefault="003267B8" w:rsidP="00A86A8B">
      <w:pPr>
        <w:pStyle w:val="Listeafsnit"/>
        <w:numPr>
          <w:ilvl w:val="0"/>
          <w:numId w:val="24"/>
        </w:numPr>
        <w:rPr>
          <w:rFonts w:ascii="Tahoma" w:hAnsi="Tahoma" w:cs="Tahoma"/>
          <w:b/>
          <w:bCs/>
          <w:sz w:val="22"/>
          <w:szCs w:val="22"/>
        </w:rPr>
      </w:pPr>
      <w:r w:rsidRPr="004823A4">
        <w:rPr>
          <w:rFonts w:ascii="Tahoma" w:hAnsi="Tahoma" w:cs="Tahoma"/>
          <w:b/>
          <w:bCs/>
          <w:sz w:val="22"/>
          <w:szCs w:val="22"/>
        </w:rPr>
        <w:t xml:space="preserve">Kommunal </w:t>
      </w:r>
      <w:proofErr w:type="spellStart"/>
      <w:r w:rsidRPr="004823A4">
        <w:rPr>
          <w:rFonts w:ascii="Tahoma" w:hAnsi="Tahoma" w:cs="Tahoma"/>
          <w:b/>
          <w:bCs/>
          <w:sz w:val="22"/>
          <w:szCs w:val="22"/>
        </w:rPr>
        <w:t>banepleje</w:t>
      </w:r>
      <w:proofErr w:type="spellEnd"/>
      <w:r w:rsidRPr="004823A4">
        <w:rPr>
          <w:rFonts w:ascii="Tahoma" w:hAnsi="Tahoma" w:cs="Tahoma"/>
          <w:b/>
          <w:bCs/>
          <w:sz w:val="22"/>
          <w:szCs w:val="22"/>
        </w:rPr>
        <w:t xml:space="preserve"> og udenoms arealer – hvor meget kan klubberne forvente? Majken Asserb</w:t>
      </w:r>
      <w:r w:rsidR="00A86A8B" w:rsidRPr="004823A4">
        <w:rPr>
          <w:rFonts w:ascii="Tahoma" w:hAnsi="Tahoma" w:cs="Tahoma"/>
          <w:b/>
          <w:bCs/>
          <w:sz w:val="22"/>
          <w:szCs w:val="22"/>
        </w:rPr>
        <w:t>o</w:t>
      </w:r>
    </w:p>
    <w:p w14:paraId="1F7D5FD8" w14:textId="36CE870D" w:rsidR="00A86A8B" w:rsidRPr="004823A4" w:rsidRDefault="00A86A8B" w:rsidP="00A86A8B">
      <w:pPr>
        <w:rPr>
          <w:rFonts w:ascii="Tahoma" w:hAnsi="Tahoma" w:cs="Tahoma"/>
          <w:b/>
          <w:bCs/>
          <w:sz w:val="22"/>
          <w:szCs w:val="22"/>
        </w:rPr>
      </w:pPr>
      <w:r w:rsidRPr="004823A4">
        <w:rPr>
          <w:rFonts w:ascii="Tahoma" w:hAnsi="Tahoma" w:cs="Tahoma"/>
          <w:color w:val="000000"/>
          <w:sz w:val="22"/>
          <w:szCs w:val="22"/>
        </w:rPr>
        <w:t>”Serviceniveauet overfor klubberne har været en anelse lavere i år end tidligere fordi jeg har været trukket ind i en del andre opgaver i årets løb”, udtrykker Majken Asserbo (MA).</w:t>
      </w:r>
    </w:p>
    <w:p w14:paraId="27D2B790" w14:textId="77777777"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color w:val="000000"/>
          <w:sz w:val="22"/>
          <w:szCs w:val="22"/>
        </w:rPr>
        <w:t>Henriette Thingholm bliver ny ansvarlig på driften i Park og Vej afd. Henriette Thingholm hthin@fmk.dk Mobil: 7253 7827</w:t>
      </w:r>
    </w:p>
    <w:p w14:paraId="6FC3425E" w14:textId="3A384929"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b/>
          <w:bCs/>
          <w:color w:val="000000"/>
          <w:sz w:val="22"/>
          <w:szCs w:val="22"/>
        </w:rPr>
        <w:t>Kontakt</w:t>
      </w:r>
      <w:r w:rsidRPr="004823A4">
        <w:rPr>
          <w:rFonts w:ascii="Tahoma" w:hAnsi="Tahoma" w:cs="Tahoma"/>
          <w:b/>
          <w:bCs/>
          <w:color w:val="000000"/>
          <w:sz w:val="22"/>
          <w:szCs w:val="22"/>
        </w:rPr>
        <w:br/>
      </w:r>
      <w:r w:rsidRPr="004823A4">
        <w:rPr>
          <w:rFonts w:ascii="Tahoma" w:hAnsi="Tahoma" w:cs="Tahoma"/>
          <w:color w:val="000000"/>
          <w:sz w:val="22"/>
          <w:szCs w:val="22"/>
        </w:rPr>
        <w:t>Det er som udgangspunkt Henriette Thingholm, der skal kontaktes på telefon eller mail, når der er spørgsmål eller udfordringer på drift, vedligehold eller anskaffelser hthin@fmk.dk</w:t>
      </w:r>
    </w:p>
    <w:p w14:paraId="30D5F202" w14:textId="77777777"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color w:val="000000"/>
          <w:sz w:val="22"/>
          <w:szCs w:val="22"/>
        </w:rPr>
        <w:t>Der er ingen økonomiske ændringer i niveauet på banevedligeholdet i næste år, fortæller MA.</w:t>
      </w:r>
    </w:p>
    <w:p w14:paraId="423105F4" w14:textId="24C530E8" w:rsidR="00A86A8B" w:rsidRPr="004823A4" w:rsidRDefault="00A86A8B" w:rsidP="00A86A8B">
      <w:pPr>
        <w:spacing w:before="100" w:beforeAutospacing="1" w:after="100" w:afterAutospacing="1"/>
        <w:rPr>
          <w:rFonts w:ascii="Tahoma" w:hAnsi="Tahoma" w:cs="Tahoma"/>
          <w:b/>
          <w:bCs/>
          <w:color w:val="000000"/>
          <w:sz w:val="22"/>
          <w:szCs w:val="22"/>
        </w:rPr>
      </w:pPr>
      <w:r w:rsidRPr="004823A4">
        <w:rPr>
          <w:rFonts w:ascii="Tahoma" w:hAnsi="Tahoma" w:cs="Tahoma"/>
          <w:b/>
          <w:bCs/>
          <w:color w:val="000000"/>
          <w:sz w:val="22"/>
          <w:szCs w:val="22"/>
        </w:rPr>
        <w:t>Lysanlæg</w:t>
      </w:r>
      <w:r w:rsidRPr="004823A4">
        <w:rPr>
          <w:rFonts w:ascii="Tahoma" w:hAnsi="Tahoma" w:cs="Tahoma"/>
          <w:b/>
          <w:bCs/>
          <w:color w:val="000000"/>
          <w:sz w:val="22"/>
          <w:szCs w:val="22"/>
        </w:rPr>
        <w:br/>
      </w:r>
      <w:r w:rsidRPr="004823A4">
        <w:rPr>
          <w:rFonts w:ascii="Tahoma" w:hAnsi="Tahoma" w:cs="Tahoma"/>
          <w:color w:val="000000"/>
          <w:sz w:val="22"/>
          <w:szCs w:val="22"/>
        </w:rPr>
        <w:t>MA har ansøgt ekstra penge til lysanlæggene i kommenens fodboldklubber.</w:t>
      </w:r>
      <w:r w:rsidRPr="004823A4">
        <w:rPr>
          <w:rFonts w:ascii="Tahoma" w:hAnsi="Tahoma" w:cs="Tahoma"/>
          <w:b/>
          <w:bCs/>
          <w:color w:val="000000"/>
          <w:sz w:val="22"/>
          <w:szCs w:val="22"/>
        </w:rPr>
        <w:br/>
      </w:r>
      <w:r w:rsidRPr="004823A4">
        <w:rPr>
          <w:rFonts w:ascii="Tahoma" w:hAnsi="Tahoma" w:cs="Tahoma"/>
          <w:color w:val="000000"/>
          <w:sz w:val="22"/>
          <w:szCs w:val="22"/>
        </w:rPr>
        <w:t>Det er hendes ambition, at der skal ny etableres et anlæg pr år udover den opdatering, der forestår.</w:t>
      </w:r>
      <w:r w:rsidRPr="004823A4">
        <w:rPr>
          <w:rFonts w:ascii="Tahoma" w:hAnsi="Tahoma" w:cs="Tahoma"/>
          <w:color w:val="000000"/>
          <w:sz w:val="22"/>
          <w:szCs w:val="22"/>
        </w:rPr>
        <w:br/>
        <w:t>Et nyt anlæg med 6 lamper + master koster ca. 300.000 kr. Og et anlæg skal kunne yde 75-125 Lux.</w:t>
      </w:r>
      <w:r w:rsidRPr="004823A4">
        <w:rPr>
          <w:rFonts w:ascii="Tahoma" w:hAnsi="Tahoma" w:cs="Tahoma"/>
          <w:b/>
          <w:bCs/>
          <w:color w:val="000000"/>
          <w:sz w:val="22"/>
          <w:szCs w:val="22"/>
        </w:rPr>
        <w:br/>
      </w:r>
      <w:r w:rsidRPr="004823A4">
        <w:rPr>
          <w:rFonts w:ascii="Tahoma" w:hAnsi="Tahoma" w:cs="Tahoma"/>
          <w:color w:val="000000"/>
          <w:sz w:val="22"/>
          <w:szCs w:val="22"/>
        </w:rPr>
        <w:t>Nr. Broby, TIF, Bøgebjerg samt Gislev står øverst på prioriteringslisten.</w:t>
      </w:r>
    </w:p>
    <w:p w14:paraId="6DBE484A" w14:textId="77777777"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color w:val="000000"/>
          <w:sz w:val="22"/>
          <w:szCs w:val="22"/>
        </w:rPr>
        <w:t>MA udtrykker, at der må prioriteres ift. antal anlæg på kommunens baner – måske prioriteres kun et anlæg pr klub som udgangspunkt i fremtiden.</w:t>
      </w:r>
    </w:p>
    <w:p w14:paraId="1C1EF90A" w14:textId="4D97C170"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color w:val="000000"/>
          <w:sz w:val="22"/>
          <w:szCs w:val="22"/>
        </w:rPr>
        <w:t>Der spørges til antallet af lysanlæg, der trænger til renovering. MA svarer, at tallet er 19. Der spørges til rækkefølgen i udskiftningsrækkefølgen</w:t>
      </w:r>
      <w:r w:rsidRPr="004823A4">
        <w:rPr>
          <w:rFonts w:ascii="Tahoma" w:hAnsi="Tahoma" w:cs="Tahoma"/>
          <w:color w:val="000000"/>
          <w:sz w:val="22"/>
          <w:szCs w:val="22"/>
        </w:rPr>
        <w:br/>
        <w:t>MA kan ikke svare præcist på dette, fordi det afhænger af flere forhold.</w:t>
      </w:r>
      <w:r w:rsidRPr="004823A4">
        <w:rPr>
          <w:rFonts w:ascii="Tahoma" w:hAnsi="Tahoma" w:cs="Tahoma"/>
          <w:color w:val="000000"/>
          <w:sz w:val="22"/>
          <w:szCs w:val="22"/>
        </w:rPr>
        <w:br/>
        <w:t xml:space="preserve">En spørger til udskiftning af det gule lys, som er strømbesparende, men ikke </w:t>
      </w:r>
      <w:r w:rsidRPr="004823A4">
        <w:rPr>
          <w:rFonts w:ascii="Tahoma" w:hAnsi="Tahoma" w:cs="Tahoma"/>
          <w:color w:val="000000"/>
          <w:sz w:val="22"/>
          <w:szCs w:val="22"/>
        </w:rPr>
        <w:lastRenderedPageBreak/>
        <w:t>giver optimalt lys. Disse lamper prioriteres ikke højt, fortæller MA, fordi de virker og giver lys - men altså gult lys.</w:t>
      </w:r>
      <w:r w:rsidRPr="004823A4">
        <w:rPr>
          <w:rFonts w:ascii="Tahoma" w:hAnsi="Tahoma" w:cs="Tahoma"/>
          <w:color w:val="000000"/>
          <w:sz w:val="22"/>
          <w:szCs w:val="22"/>
        </w:rPr>
        <w:br/>
        <w:t>MA fortæller, at der er afsat et beløb til renoveringen, hvilket vil sige, at der renoveres det antal, der er økonomi til. Hvorefter resten må vente til næste år.</w:t>
      </w:r>
      <w:r w:rsidRPr="004823A4">
        <w:rPr>
          <w:rFonts w:ascii="Tahoma" w:hAnsi="Tahoma" w:cs="Tahoma"/>
          <w:color w:val="000000"/>
          <w:sz w:val="22"/>
          <w:szCs w:val="22"/>
        </w:rPr>
        <w:br/>
        <w:t>Kaj Johansen fortæller om erfaringer fra Middelfart Kommune, hvor klubberne spørgers, om de selv har folk, der kan bidrage eller kender til muligheder for at få lamper, master billigere eller lign.</w:t>
      </w:r>
      <w:r w:rsidRPr="004823A4">
        <w:rPr>
          <w:rFonts w:ascii="Tahoma" w:hAnsi="Tahoma" w:cs="Tahoma"/>
          <w:color w:val="000000"/>
          <w:sz w:val="22"/>
          <w:szCs w:val="22"/>
        </w:rPr>
        <w:br/>
        <w:t>MA tager rådet med tilbage.</w:t>
      </w:r>
    </w:p>
    <w:p w14:paraId="6B44C840" w14:textId="77777777"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color w:val="000000"/>
          <w:sz w:val="22"/>
          <w:szCs w:val="22"/>
        </w:rPr>
        <w:t>Der sker organisationsændringer i driftsafdelingen. En er afskediget og vedkommendes erfaring vil mangle, indtil tilbageværende driftsleder får viden og erfaring på området.</w:t>
      </w:r>
    </w:p>
    <w:p w14:paraId="60641082" w14:textId="768B98CE" w:rsidR="00A86A8B" w:rsidRPr="004823A4" w:rsidRDefault="00A86A8B" w:rsidP="00A86A8B">
      <w:pPr>
        <w:spacing w:before="100" w:beforeAutospacing="1" w:after="100" w:afterAutospacing="1"/>
        <w:rPr>
          <w:rFonts w:ascii="Tahoma" w:hAnsi="Tahoma" w:cs="Tahoma"/>
          <w:b/>
          <w:bCs/>
          <w:color w:val="000000"/>
          <w:sz w:val="22"/>
          <w:szCs w:val="22"/>
        </w:rPr>
      </w:pPr>
      <w:r w:rsidRPr="004823A4">
        <w:rPr>
          <w:rFonts w:ascii="Tahoma" w:hAnsi="Tahoma" w:cs="Tahoma"/>
          <w:b/>
          <w:bCs/>
          <w:color w:val="000000"/>
          <w:sz w:val="22"/>
          <w:szCs w:val="22"/>
        </w:rPr>
        <w:t>Banemaling</w:t>
      </w:r>
      <w:r w:rsidRPr="004823A4">
        <w:rPr>
          <w:rFonts w:ascii="Tahoma" w:hAnsi="Tahoma" w:cs="Tahoma"/>
          <w:b/>
          <w:bCs/>
          <w:color w:val="000000"/>
          <w:sz w:val="22"/>
          <w:szCs w:val="22"/>
        </w:rPr>
        <w:br/>
      </w:r>
      <w:r w:rsidRPr="004823A4">
        <w:rPr>
          <w:rFonts w:ascii="Tahoma" w:hAnsi="Tahoma" w:cs="Tahoma"/>
          <w:color w:val="000000"/>
          <w:sz w:val="22"/>
          <w:szCs w:val="22"/>
        </w:rPr>
        <w:t>Udgiften til forbrug af banemaling er alt for stort – der bruges 50 % mere</w:t>
      </w:r>
      <w:r w:rsidR="004823A4" w:rsidRPr="004823A4">
        <w:rPr>
          <w:rFonts w:ascii="Tahoma" w:hAnsi="Tahoma" w:cs="Tahoma"/>
          <w:color w:val="000000"/>
          <w:sz w:val="22"/>
          <w:szCs w:val="22"/>
        </w:rPr>
        <w:t>,</w:t>
      </w:r>
      <w:r w:rsidRPr="004823A4">
        <w:rPr>
          <w:rFonts w:ascii="Tahoma" w:hAnsi="Tahoma" w:cs="Tahoma"/>
          <w:color w:val="000000"/>
          <w:sz w:val="22"/>
          <w:szCs w:val="22"/>
        </w:rPr>
        <w:t xml:space="preserve"> end der er budgetlagt, udtrykker MA</w:t>
      </w:r>
      <w:r w:rsidRPr="004823A4">
        <w:rPr>
          <w:rFonts w:ascii="Tahoma" w:hAnsi="Tahoma" w:cs="Tahoma"/>
          <w:b/>
          <w:bCs/>
          <w:color w:val="000000"/>
          <w:sz w:val="22"/>
          <w:szCs w:val="22"/>
        </w:rPr>
        <w:br/>
      </w:r>
      <w:r w:rsidRPr="004823A4">
        <w:rPr>
          <w:rFonts w:ascii="Tahoma" w:hAnsi="Tahoma" w:cs="Tahoma"/>
          <w:color w:val="000000"/>
          <w:sz w:val="22"/>
          <w:szCs w:val="22"/>
        </w:rPr>
        <w:t>Foreningslederne fortæller, at malingen er for svag, så de er nødt til at strege op en ekstra gang.</w:t>
      </w:r>
      <w:r w:rsidRPr="004823A4">
        <w:rPr>
          <w:rFonts w:ascii="Tahoma" w:hAnsi="Tahoma" w:cs="Tahoma"/>
          <w:b/>
          <w:bCs/>
          <w:color w:val="000000"/>
          <w:sz w:val="22"/>
          <w:szCs w:val="22"/>
        </w:rPr>
        <w:br/>
      </w:r>
      <w:r w:rsidRPr="004823A4">
        <w:rPr>
          <w:rFonts w:ascii="Tahoma" w:hAnsi="Tahoma" w:cs="Tahoma"/>
          <w:color w:val="000000"/>
          <w:sz w:val="22"/>
          <w:szCs w:val="22"/>
        </w:rPr>
        <w:t>MA svarer, at det er denne maling, der bruges i alle andre kommuner.</w:t>
      </w:r>
      <w:r w:rsidRPr="004823A4">
        <w:rPr>
          <w:rFonts w:ascii="Tahoma" w:hAnsi="Tahoma" w:cs="Tahoma"/>
          <w:b/>
          <w:bCs/>
          <w:color w:val="000000"/>
          <w:sz w:val="22"/>
          <w:szCs w:val="22"/>
        </w:rPr>
        <w:br/>
      </w:r>
      <w:r w:rsidRPr="004823A4">
        <w:rPr>
          <w:rFonts w:ascii="Tahoma" w:hAnsi="Tahoma" w:cs="Tahoma"/>
          <w:color w:val="000000"/>
          <w:sz w:val="22"/>
          <w:szCs w:val="22"/>
        </w:rPr>
        <w:t xml:space="preserve">MA fortæller, at maskinerne efterses næste år, så de fungerer optimalt og korrekt. Der udskiftes løbende </w:t>
      </w:r>
      <w:proofErr w:type="spellStart"/>
      <w:r w:rsidRPr="004823A4">
        <w:rPr>
          <w:rFonts w:ascii="Tahoma" w:hAnsi="Tahoma" w:cs="Tahoma"/>
          <w:color w:val="000000"/>
          <w:sz w:val="22"/>
          <w:szCs w:val="22"/>
        </w:rPr>
        <w:t>opstregningsmaskiner</w:t>
      </w:r>
      <w:proofErr w:type="spellEnd"/>
      <w:r w:rsidRPr="004823A4">
        <w:rPr>
          <w:rFonts w:ascii="Tahoma" w:hAnsi="Tahoma" w:cs="Tahoma"/>
          <w:color w:val="000000"/>
          <w:sz w:val="22"/>
          <w:szCs w:val="22"/>
        </w:rPr>
        <w:t>, så før man sender til reparation, skal man kontakte Henriette.</w:t>
      </w:r>
      <w:r w:rsidRPr="004823A4">
        <w:rPr>
          <w:rFonts w:ascii="Tahoma" w:hAnsi="Tahoma" w:cs="Tahoma"/>
          <w:b/>
          <w:bCs/>
          <w:color w:val="000000"/>
          <w:sz w:val="22"/>
          <w:szCs w:val="22"/>
        </w:rPr>
        <w:br/>
      </w:r>
      <w:r w:rsidRPr="004823A4">
        <w:rPr>
          <w:rFonts w:ascii="Tahoma" w:hAnsi="Tahoma" w:cs="Tahoma"/>
          <w:color w:val="000000"/>
          <w:sz w:val="22"/>
          <w:szCs w:val="22"/>
        </w:rPr>
        <w:t>Der bruges flere steder for brede streger, dyserne renses ikke mv. Dette er også en årsag til at malingen ikke fungerer optimalt.</w:t>
      </w:r>
      <w:r w:rsidRPr="004823A4">
        <w:rPr>
          <w:rFonts w:ascii="Tahoma" w:hAnsi="Tahoma" w:cs="Tahoma"/>
          <w:b/>
          <w:bCs/>
          <w:color w:val="000000"/>
          <w:sz w:val="22"/>
          <w:szCs w:val="22"/>
        </w:rPr>
        <w:br/>
      </w:r>
      <w:r w:rsidRPr="004823A4">
        <w:rPr>
          <w:rFonts w:ascii="Tahoma" w:hAnsi="Tahoma" w:cs="Tahoma"/>
          <w:b/>
          <w:bCs/>
          <w:color w:val="000000"/>
          <w:sz w:val="22"/>
          <w:szCs w:val="22"/>
        </w:rPr>
        <w:br/>
      </w:r>
      <w:r w:rsidRPr="004823A4">
        <w:rPr>
          <w:rFonts w:ascii="Tahoma" w:hAnsi="Tahoma" w:cs="Tahoma"/>
          <w:color w:val="000000"/>
          <w:sz w:val="22"/>
          <w:szCs w:val="22"/>
        </w:rPr>
        <w:t>Niels foreslår, at klubbernes opstrengningsfolk inviteres til et brugermøde i foråret 2020. Dette tager MA med og inviterer til et møde i foråret 2020.</w:t>
      </w:r>
    </w:p>
    <w:p w14:paraId="6B26C23F" w14:textId="74C3F2B2"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b/>
          <w:bCs/>
          <w:color w:val="000000"/>
          <w:sz w:val="22"/>
          <w:szCs w:val="22"/>
        </w:rPr>
        <w:t>Vedligehold af hegn og arealer omkring banerne</w:t>
      </w:r>
      <w:r w:rsidRPr="004823A4">
        <w:rPr>
          <w:rFonts w:ascii="Tahoma" w:hAnsi="Tahoma" w:cs="Tahoma"/>
          <w:b/>
          <w:bCs/>
          <w:color w:val="000000"/>
          <w:sz w:val="22"/>
          <w:szCs w:val="22"/>
        </w:rPr>
        <w:br/>
      </w:r>
      <w:r w:rsidRPr="004823A4">
        <w:rPr>
          <w:rFonts w:ascii="Tahoma" w:hAnsi="Tahoma" w:cs="Tahoma"/>
          <w:color w:val="000000"/>
          <w:sz w:val="22"/>
          <w:szCs w:val="22"/>
        </w:rPr>
        <w:t>MA beretter, at også dette er prioriteret, så der beskæres og tyndes ud i beplantningen løbende. Kommunen er inddelt i 5 områder, der gennemgås efter tur. I år står Faaborg og omegn for tur. Det er ligeledes en økonomisk prioritering.</w:t>
      </w:r>
      <w:r w:rsidRPr="004823A4">
        <w:rPr>
          <w:rFonts w:ascii="Tahoma" w:hAnsi="Tahoma" w:cs="Tahoma"/>
          <w:color w:val="000000"/>
          <w:sz w:val="22"/>
          <w:szCs w:val="22"/>
        </w:rPr>
        <w:br/>
        <w:t>Men MA opfordrer klubberne til at henvende sig til driftsafdelingen, hvis der er et specielt behov.</w:t>
      </w:r>
      <w:r w:rsidRPr="004823A4">
        <w:rPr>
          <w:rFonts w:ascii="Tahoma" w:hAnsi="Tahoma" w:cs="Tahoma"/>
          <w:color w:val="000000"/>
          <w:sz w:val="22"/>
          <w:szCs w:val="22"/>
        </w:rPr>
        <w:br/>
        <w:t>MA vil i 2020 gerne prioritere at udskifte nye net og boldfang, som i et par år har været lavt prioriteret. Der er i alt afsat 250.000 kr. til dette område.</w:t>
      </w:r>
      <w:r w:rsidRPr="004823A4">
        <w:rPr>
          <w:rFonts w:ascii="Tahoma" w:hAnsi="Tahoma" w:cs="Tahoma"/>
          <w:color w:val="000000"/>
          <w:sz w:val="22"/>
          <w:szCs w:val="22"/>
        </w:rPr>
        <w:br/>
        <w:t>MA inviterer Formandsklubben til at komme med forslag til prioritering af de forskellige områder</w:t>
      </w:r>
      <w:r w:rsidRPr="004823A4">
        <w:rPr>
          <w:rFonts w:ascii="Tahoma" w:hAnsi="Tahoma" w:cs="Tahoma"/>
          <w:color w:val="000000"/>
          <w:sz w:val="22"/>
          <w:szCs w:val="22"/>
        </w:rPr>
        <w:br/>
        <w:t>Denne invitation modtager FMK. MA sender en oversigt til Niels over budgetbeløbene på de forskellige områder for at give klublederne et overblik.</w:t>
      </w:r>
    </w:p>
    <w:p w14:paraId="08F20F99" w14:textId="62B2FB99"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b/>
          <w:bCs/>
          <w:color w:val="000000"/>
          <w:sz w:val="22"/>
          <w:szCs w:val="22"/>
        </w:rPr>
        <w:t>Vedligehold af baner (græsslåning og pleje)</w:t>
      </w:r>
      <w:r w:rsidRPr="004823A4">
        <w:rPr>
          <w:rFonts w:ascii="Tahoma" w:hAnsi="Tahoma" w:cs="Tahoma"/>
          <w:b/>
          <w:bCs/>
          <w:color w:val="000000"/>
          <w:sz w:val="22"/>
          <w:szCs w:val="22"/>
        </w:rPr>
        <w:br/>
      </w:r>
      <w:r w:rsidRPr="004823A4">
        <w:rPr>
          <w:rFonts w:ascii="Tahoma" w:hAnsi="Tahoma" w:cs="Tahoma"/>
          <w:color w:val="000000"/>
          <w:sz w:val="22"/>
          <w:szCs w:val="22"/>
        </w:rPr>
        <w:t>Der fortælles fra flere klubber, at greenkeeperne ofte er hårdhændede, når de løfter målene, så de ødelægges i toppen. MA tager problematikken med tilbage til dem.</w:t>
      </w:r>
      <w:r w:rsidRPr="004823A4">
        <w:rPr>
          <w:rFonts w:ascii="Tahoma" w:hAnsi="Tahoma" w:cs="Tahoma"/>
          <w:color w:val="000000"/>
          <w:sz w:val="22"/>
          <w:szCs w:val="22"/>
        </w:rPr>
        <w:br/>
      </w:r>
      <w:r w:rsidRPr="004823A4">
        <w:rPr>
          <w:rFonts w:ascii="Tahoma" w:hAnsi="Tahoma" w:cs="Tahoma"/>
          <w:color w:val="000000"/>
          <w:sz w:val="22"/>
          <w:szCs w:val="22"/>
        </w:rPr>
        <w:br/>
        <w:t>Der er lavet en klippeplan, som skal overholdes, fortæller MA. Hvis det ikke sker, opfordrer hun klubberne til at melde det ind.</w:t>
      </w:r>
      <w:r w:rsidRPr="004823A4">
        <w:rPr>
          <w:rFonts w:ascii="Tahoma" w:hAnsi="Tahoma" w:cs="Tahoma"/>
          <w:color w:val="000000"/>
          <w:sz w:val="22"/>
          <w:szCs w:val="22"/>
        </w:rPr>
        <w:br/>
        <w:t>Klippeplanen sendes til klubberne.</w:t>
      </w:r>
    </w:p>
    <w:p w14:paraId="2AD9A577" w14:textId="6471FB17" w:rsidR="00A86A8B"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color w:val="000000"/>
          <w:sz w:val="22"/>
          <w:szCs w:val="22"/>
        </w:rPr>
        <w:lastRenderedPageBreak/>
        <w:t>Der tales om robotklippere. Et pilotprojekt i Horne med robotklippere gav nogle negative erfaringer, som har betydet, at robotklippere ikke er et tema længere.</w:t>
      </w:r>
      <w:r w:rsidRPr="004823A4">
        <w:rPr>
          <w:rFonts w:ascii="Tahoma" w:hAnsi="Tahoma" w:cs="Tahoma"/>
          <w:color w:val="000000"/>
          <w:sz w:val="22"/>
          <w:szCs w:val="22"/>
        </w:rPr>
        <w:br/>
      </w:r>
      <w:r w:rsidRPr="004823A4">
        <w:rPr>
          <w:rFonts w:ascii="Tahoma" w:hAnsi="Tahoma" w:cs="Tahoma"/>
          <w:color w:val="000000"/>
          <w:sz w:val="22"/>
          <w:szCs w:val="22"/>
        </w:rPr>
        <w:br/>
        <w:t>Klubberne skal stadigvæk henvende sig til Majken Asserbo/ Henriette, hvis der er spørgsmål eller udfordringer på banevedligeholdet.</w:t>
      </w:r>
      <w:r w:rsidRPr="004823A4">
        <w:rPr>
          <w:rFonts w:ascii="Tahoma" w:hAnsi="Tahoma" w:cs="Tahoma"/>
          <w:color w:val="000000"/>
          <w:sz w:val="22"/>
          <w:szCs w:val="22"/>
        </w:rPr>
        <w:br/>
        <w:t>Hun kan evt. viderestille til driftsleder Carsten Ellegaard Nøhr, der er ny kontaktperson til greenkeeperne.</w:t>
      </w:r>
    </w:p>
    <w:p w14:paraId="4ABEF9CC" w14:textId="366A9F75" w:rsidR="00CF4AA1" w:rsidRPr="004823A4" w:rsidRDefault="00A86A8B" w:rsidP="00A86A8B">
      <w:pPr>
        <w:spacing w:before="100" w:beforeAutospacing="1" w:after="100" w:afterAutospacing="1"/>
        <w:rPr>
          <w:rFonts w:ascii="Tahoma" w:hAnsi="Tahoma" w:cs="Tahoma"/>
          <w:color w:val="000000"/>
          <w:sz w:val="22"/>
          <w:szCs w:val="22"/>
        </w:rPr>
      </w:pPr>
      <w:r w:rsidRPr="004823A4">
        <w:rPr>
          <w:rFonts w:ascii="Tahoma" w:hAnsi="Tahoma" w:cs="Tahoma"/>
          <w:b/>
          <w:bCs/>
          <w:color w:val="000000"/>
          <w:sz w:val="22"/>
          <w:szCs w:val="22"/>
        </w:rPr>
        <w:t>Brugt og kassabelt grej</w:t>
      </w:r>
      <w:r w:rsidRPr="004823A4">
        <w:rPr>
          <w:rFonts w:ascii="Tahoma" w:hAnsi="Tahoma" w:cs="Tahoma"/>
          <w:b/>
          <w:bCs/>
          <w:color w:val="000000"/>
          <w:sz w:val="22"/>
          <w:szCs w:val="22"/>
        </w:rPr>
        <w:br/>
      </w:r>
      <w:r w:rsidRPr="004823A4">
        <w:rPr>
          <w:rFonts w:ascii="Tahoma" w:hAnsi="Tahoma" w:cs="Tahoma"/>
          <w:color w:val="000000"/>
          <w:sz w:val="22"/>
          <w:szCs w:val="22"/>
        </w:rPr>
        <w:t>Gamle udrangerede mål og lign. hentes af kommunen. FMK vil snarest efterspørge klubberne om de har mål der skal hentes. Herefter vil FMK melde en dato for afhentning ud.</w:t>
      </w:r>
    </w:p>
    <w:p w14:paraId="43FCDF71" w14:textId="4150C61F" w:rsidR="003267B8" w:rsidRPr="004823A4" w:rsidRDefault="003267B8" w:rsidP="003267B8">
      <w:pPr>
        <w:pStyle w:val="Listeafsnit"/>
        <w:numPr>
          <w:ilvl w:val="0"/>
          <w:numId w:val="24"/>
        </w:numPr>
        <w:rPr>
          <w:rFonts w:ascii="Tahoma" w:hAnsi="Tahoma" w:cs="Tahoma"/>
          <w:b/>
          <w:bCs/>
          <w:sz w:val="22"/>
          <w:szCs w:val="22"/>
        </w:rPr>
      </w:pPr>
      <w:proofErr w:type="spellStart"/>
      <w:r w:rsidRPr="004823A4">
        <w:rPr>
          <w:rFonts w:ascii="Tahoma" w:hAnsi="Tahoma" w:cs="Tahoma"/>
          <w:b/>
          <w:bCs/>
          <w:sz w:val="22"/>
          <w:szCs w:val="22"/>
          <w:lang w:val="en-US"/>
        </w:rPr>
        <w:t>Kommunalpolitiske</w:t>
      </w:r>
      <w:proofErr w:type="spellEnd"/>
      <w:r w:rsidRPr="004823A4">
        <w:rPr>
          <w:rFonts w:ascii="Tahoma" w:hAnsi="Tahoma" w:cs="Tahoma"/>
          <w:b/>
          <w:bCs/>
          <w:sz w:val="22"/>
          <w:szCs w:val="22"/>
          <w:lang w:val="en-US"/>
        </w:rPr>
        <w:t xml:space="preserve"> </w:t>
      </w:r>
      <w:proofErr w:type="spellStart"/>
      <w:r w:rsidRPr="004823A4">
        <w:rPr>
          <w:rFonts w:ascii="Tahoma" w:hAnsi="Tahoma" w:cs="Tahoma"/>
          <w:b/>
          <w:bCs/>
          <w:sz w:val="22"/>
          <w:szCs w:val="22"/>
          <w:lang w:val="en-US"/>
        </w:rPr>
        <w:t>udfordringer</w:t>
      </w:r>
      <w:proofErr w:type="spellEnd"/>
    </w:p>
    <w:p w14:paraId="7CB262D2" w14:textId="77777777" w:rsidR="00F22F60" w:rsidRPr="004823A4" w:rsidRDefault="00074824" w:rsidP="00C73918">
      <w:pPr>
        <w:rPr>
          <w:rFonts w:ascii="Tahoma" w:hAnsi="Tahoma" w:cs="Tahoma"/>
          <w:sz w:val="22"/>
          <w:szCs w:val="22"/>
        </w:rPr>
      </w:pPr>
      <w:r w:rsidRPr="004823A4">
        <w:rPr>
          <w:rFonts w:ascii="Tahoma" w:hAnsi="Tahoma" w:cs="Tahoma"/>
          <w:sz w:val="22"/>
          <w:szCs w:val="22"/>
        </w:rPr>
        <w:t xml:space="preserve">Iben Bech fortæller, at der ikke er nogen eller </w:t>
      </w:r>
      <w:r w:rsidR="000F767C" w:rsidRPr="004823A4">
        <w:rPr>
          <w:rFonts w:ascii="Tahoma" w:hAnsi="Tahoma" w:cs="Tahoma"/>
          <w:sz w:val="22"/>
          <w:szCs w:val="22"/>
        </w:rPr>
        <w:t xml:space="preserve">nogen </w:t>
      </w:r>
      <w:r w:rsidRPr="004823A4">
        <w:rPr>
          <w:rFonts w:ascii="Tahoma" w:hAnsi="Tahoma" w:cs="Tahoma"/>
          <w:sz w:val="22"/>
          <w:szCs w:val="22"/>
        </w:rPr>
        <w:t xml:space="preserve">store kommunalpolitiske udfordringer i form af besparelser. </w:t>
      </w:r>
    </w:p>
    <w:p w14:paraId="52CD7BB6" w14:textId="254E3071" w:rsidR="00C73918" w:rsidRPr="004823A4" w:rsidRDefault="00074824" w:rsidP="00C73918">
      <w:pPr>
        <w:rPr>
          <w:rFonts w:ascii="Tahoma" w:hAnsi="Tahoma" w:cs="Tahoma"/>
          <w:sz w:val="22"/>
          <w:szCs w:val="22"/>
        </w:rPr>
      </w:pPr>
      <w:r w:rsidRPr="004823A4">
        <w:rPr>
          <w:rFonts w:ascii="Tahoma" w:hAnsi="Tahoma" w:cs="Tahoma"/>
          <w:sz w:val="22"/>
          <w:szCs w:val="22"/>
        </w:rPr>
        <w:t xml:space="preserve">Idrætten er </w:t>
      </w:r>
      <w:r w:rsidR="00F22F60" w:rsidRPr="004823A4">
        <w:rPr>
          <w:rFonts w:ascii="Tahoma" w:hAnsi="Tahoma" w:cs="Tahoma"/>
          <w:sz w:val="22"/>
          <w:szCs w:val="22"/>
        </w:rPr>
        <w:t xml:space="preserve">generelt </w:t>
      </w:r>
      <w:r w:rsidRPr="004823A4">
        <w:rPr>
          <w:rFonts w:ascii="Tahoma" w:hAnsi="Tahoma" w:cs="Tahoma"/>
          <w:sz w:val="22"/>
          <w:szCs w:val="22"/>
        </w:rPr>
        <w:t>ikke blevet ramt</w:t>
      </w:r>
      <w:r w:rsidR="000F767C" w:rsidRPr="004823A4">
        <w:rPr>
          <w:rFonts w:ascii="Tahoma" w:hAnsi="Tahoma" w:cs="Tahoma"/>
          <w:sz w:val="22"/>
          <w:szCs w:val="22"/>
        </w:rPr>
        <w:t xml:space="preserve"> af besparelser i denne omgang.</w:t>
      </w:r>
    </w:p>
    <w:p w14:paraId="732658C7" w14:textId="061CD544" w:rsidR="00074824" w:rsidRPr="004823A4" w:rsidRDefault="00074824" w:rsidP="00C73918">
      <w:pPr>
        <w:rPr>
          <w:rFonts w:ascii="Tahoma" w:hAnsi="Tahoma" w:cs="Tahoma"/>
          <w:sz w:val="22"/>
          <w:szCs w:val="22"/>
        </w:rPr>
      </w:pPr>
      <w:r w:rsidRPr="004823A4">
        <w:rPr>
          <w:rFonts w:ascii="Tahoma" w:hAnsi="Tahoma" w:cs="Tahoma"/>
          <w:sz w:val="22"/>
          <w:szCs w:val="22"/>
        </w:rPr>
        <w:t>Hun opfordrer FMK til at råbe op og henvende sig til kommunen med forslag / krav om prioriteringer og ønsker om større anlægsinvesteringer f.eks. på lys.</w:t>
      </w:r>
    </w:p>
    <w:p w14:paraId="15D0C55B" w14:textId="125B7962" w:rsidR="00074824" w:rsidRPr="004823A4" w:rsidRDefault="00074824" w:rsidP="00C73918">
      <w:pPr>
        <w:rPr>
          <w:rFonts w:ascii="Tahoma" w:hAnsi="Tahoma" w:cs="Tahoma"/>
          <w:sz w:val="22"/>
          <w:szCs w:val="22"/>
        </w:rPr>
      </w:pPr>
      <w:r w:rsidRPr="004823A4">
        <w:rPr>
          <w:rFonts w:ascii="Tahoma" w:hAnsi="Tahoma" w:cs="Tahoma"/>
          <w:sz w:val="22"/>
          <w:szCs w:val="22"/>
        </w:rPr>
        <w:t>Der bliver lyttet til en FMK-henvendelse, siger hun.</w:t>
      </w:r>
    </w:p>
    <w:p w14:paraId="0CA1DBD8" w14:textId="3FE86F61" w:rsidR="00074824" w:rsidRPr="004823A4" w:rsidRDefault="00074824" w:rsidP="00C73918">
      <w:pPr>
        <w:rPr>
          <w:rFonts w:ascii="Tahoma" w:hAnsi="Tahoma" w:cs="Tahoma"/>
          <w:sz w:val="22"/>
          <w:szCs w:val="22"/>
        </w:rPr>
      </w:pPr>
    </w:p>
    <w:p w14:paraId="5305AC56" w14:textId="7155C7A4" w:rsidR="001809A4" w:rsidRPr="004823A4" w:rsidRDefault="001809A4" w:rsidP="00C73918">
      <w:pPr>
        <w:rPr>
          <w:rFonts w:ascii="Tahoma" w:hAnsi="Tahoma" w:cs="Tahoma"/>
          <w:sz w:val="22"/>
          <w:szCs w:val="22"/>
        </w:rPr>
      </w:pPr>
      <w:r w:rsidRPr="004823A4">
        <w:rPr>
          <w:rFonts w:ascii="Tahoma" w:hAnsi="Tahoma" w:cs="Tahoma"/>
          <w:sz w:val="22"/>
          <w:szCs w:val="22"/>
        </w:rPr>
        <w:t xml:space="preserve">I FOU tales der om, at man er nødt til at tænke alternativt og på nye måder. Nye initiativer, nye tiltag er meget velkomne ift. </w:t>
      </w:r>
      <w:proofErr w:type="spellStart"/>
      <w:r w:rsidRPr="004823A4">
        <w:rPr>
          <w:rFonts w:ascii="Tahoma" w:hAnsi="Tahoma" w:cs="Tahoma"/>
          <w:sz w:val="22"/>
          <w:szCs w:val="22"/>
        </w:rPr>
        <w:t>FOUs</w:t>
      </w:r>
      <w:proofErr w:type="spellEnd"/>
      <w:r w:rsidRPr="004823A4">
        <w:rPr>
          <w:rFonts w:ascii="Tahoma" w:hAnsi="Tahoma" w:cs="Tahoma"/>
          <w:sz w:val="22"/>
          <w:szCs w:val="22"/>
        </w:rPr>
        <w:t xml:space="preserve"> mission.</w:t>
      </w:r>
    </w:p>
    <w:p w14:paraId="79759A1C" w14:textId="6864A0C4" w:rsidR="00074824" w:rsidRPr="004823A4" w:rsidRDefault="001809A4" w:rsidP="00C73918">
      <w:pPr>
        <w:rPr>
          <w:rFonts w:ascii="Tahoma" w:hAnsi="Tahoma" w:cs="Tahoma"/>
          <w:sz w:val="22"/>
          <w:szCs w:val="22"/>
        </w:rPr>
      </w:pPr>
      <w:r w:rsidRPr="004823A4">
        <w:rPr>
          <w:rFonts w:ascii="Tahoma" w:hAnsi="Tahoma" w:cs="Tahoma"/>
          <w:sz w:val="22"/>
          <w:szCs w:val="22"/>
        </w:rPr>
        <w:t>FOU har økonomi i en pulje, der kan ansøges til nye / alternative tiltag.</w:t>
      </w:r>
    </w:p>
    <w:p w14:paraId="5674A629" w14:textId="77777777" w:rsidR="000F767C" w:rsidRPr="004823A4" w:rsidRDefault="000F767C" w:rsidP="00C73918">
      <w:pPr>
        <w:rPr>
          <w:rFonts w:ascii="Tahoma" w:hAnsi="Tahoma" w:cs="Tahoma"/>
          <w:sz w:val="22"/>
          <w:szCs w:val="22"/>
        </w:rPr>
      </w:pPr>
    </w:p>
    <w:p w14:paraId="71CEDE8E" w14:textId="250D996F" w:rsidR="000F767C" w:rsidRPr="004823A4" w:rsidRDefault="003267B8" w:rsidP="00C73918">
      <w:pPr>
        <w:pStyle w:val="Listeafsnit"/>
        <w:numPr>
          <w:ilvl w:val="0"/>
          <w:numId w:val="24"/>
        </w:numPr>
        <w:spacing w:after="200" w:line="276" w:lineRule="auto"/>
        <w:ind w:left="0" w:firstLine="360"/>
        <w:contextualSpacing/>
        <w:rPr>
          <w:rFonts w:ascii="Tahoma" w:hAnsi="Tahoma" w:cs="Tahoma"/>
          <w:sz w:val="22"/>
          <w:szCs w:val="22"/>
        </w:rPr>
      </w:pPr>
      <w:r w:rsidRPr="004823A4">
        <w:rPr>
          <w:rFonts w:ascii="Tahoma" w:hAnsi="Tahoma" w:cs="Tahoma"/>
          <w:b/>
          <w:bCs/>
          <w:sz w:val="22"/>
          <w:szCs w:val="22"/>
        </w:rPr>
        <w:t xml:space="preserve">DBU Fyns </w:t>
      </w:r>
      <w:r w:rsidR="00074824" w:rsidRPr="004823A4">
        <w:rPr>
          <w:rFonts w:ascii="Tahoma" w:hAnsi="Tahoma" w:cs="Tahoma"/>
          <w:b/>
          <w:bCs/>
          <w:sz w:val="22"/>
          <w:szCs w:val="22"/>
        </w:rPr>
        <w:t>næst</w:t>
      </w:r>
      <w:r w:rsidRPr="004823A4">
        <w:rPr>
          <w:rFonts w:ascii="Tahoma" w:hAnsi="Tahoma" w:cs="Tahoma"/>
          <w:b/>
          <w:bCs/>
          <w:sz w:val="22"/>
          <w:szCs w:val="22"/>
        </w:rPr>
        <w:t xml:space="preserve">formand </w:t>
      </w:r>
      <w:r w:rsidR="00074824" w:rsidRPr="004823A4">
        <w:rPr>
          <w:rFonts w:ascii="Tahoma" w:hAnsi="Tahoma" w:cs="Tahoma"/>
          <w:b/>
          <w:bCs/>
          <w:sz w:val="22"/>
          <w:szCs w:val="22"/>
        </w:rPr>
        <w:t>Kaj Johansen</w:t>
      </w:r>
      <w:r w:rsidRPr="004823A4">
        <w:rPr>
          <w:rFonts w:ascii="Tahoma" w:hAnsi="Tahoma" w:cs="Tahoma"/>
          <w:b/>
          <w:bCs/>
          <w:sz w:val="22"/>
          <w:szCs w:val="22"/>
        </w:rPr>
        <w:t xml:space="preserve"> orienterer om </w:t>
      </w:r>
      <w:r w:rsidRPr="004823A4">
        <w:rPr>
          <w:rFonts w:ascii="Tahoma" w:hAnsi="Tahoma" w:cs="Tahoma"/>
          <w:b/>
          <w:bCs/>
          <w:color w:val="201F1E"/>
          <w:sz w:val="22"/>
          <w:szCs w:val="22"/>
          <w:shd w:val="clear" w:color="auto" w:fill="FFFFFF"/>
        </w:rPr>
        <w:t xml:space="preserve">”Det nye DBU Bredde – Nært og Nationalt” </w:t>
      </w:r>
      <w:r w:rsidRPr="004823A4">
        <w:rPr>
          <w:rFonts w:ascii="Tahoma" w:hAnsi="Tahoma" w:cs="Tahoma"/>
          <w:b/>
          <w:bCs/>
          <w:sz w:val="22"/>
          <w:szCs w:val="22"/>
        </w:rPr>
        <w:t>– derefter debat og input fra klubberne</w:t>
      </w:r>
      <w:r w:rsidR="00F22F60" w:rsidRPr="004823A4">
        <w:rPr>
          <w:rFonts w:ascii="Tahoma" w:hAnsi="Tahoma" w:cs="Tahoma"/>
          <w:b/>
          <w:bCs/>
          <w:sz w:val="22"/>
          <w:szCs w:val="22"/>
        </w:rPr>
        <w:br/>
      </w:r>
      <w:r w:rsidR="00811CE7" w:rsidRPr="004823A4">
        <w:rPr>
          <w:rFonts w:ascii="Tahoma" w:hAnsi="Tahoma" w:cs="Tahoma"/>
          <w:sz w:val="22"/>
          <w:szCs w:val="22"/>
        </w:rPr>
        <w:t>Kaj</w:t>
      </w:r>
      <w:r w:rsidR="006E5859" w:rsidRPr="004823A4">
        <w:rPr>
          <w:rFonts w:ascii="Tahoma" w:hAnsi="Tahoma" w:cs="Tahoma"/>
          <w:sz w:val="22"/>
          <w:szCs w:val="22"/>
        </w:rPr>
        <w:t xml:space="preserve"> Johansens</w:t>
      </w:r>
      <w:r w:rsidR="00811CE7" w:rsidRPr="004823A4">
        <w:rPr>
          <w:rFonts w:ascii="Tahoma" w:hAnsi="Tahoma" w:cs="Tahoma"/>
          <w:sz w:val="22"/>
          <w:szCs w:val="22"/>
        </w:rPr>
        <w:t xml:space="preserve"> PP-fremstilling sendes med dette ref.</w:t>
      </w:r>
      <w:r w:rsidR="00F22F60" w:rsidRPr="004823A4">
        <w:rPr>
          <w:rFonts w:ascii="Tahoma" w:hAnsi="Tahoma" w:cs="Tahoma"/>
          <w:sz w:val="22"/>
          <w:szCs w:val="22"/>
        </w:rPr>
        <w:br/>
      </w:r>
    </w:p>
    <w:p w14:paraId="4F9D47F7" w14:textId="61431DE6" w:rsidR="00B0015E" w:rsidRPr="004823A4" w:rsidRDefault="003267B8" w:rsidP="00811CE7">
      <w:pPr>
        <w:pStyle w:val="Listeafsnit"/>
        <w:numPr>
          <w:ilvl w:val="0"/>
          <w:numId w:val="24"/>
        </w:numPr>
        <w:rPr>
          <w:rFonts w:ascii="Tahoma" w:hAnsi="Tahoma" w:cs="Tahoma"/>
          <w:b/>
          <w:bCs/>
          <w:sz w:val="22"/>
          <w:szCs w:val="22"/>
        </w:rPr>
      </w:pPr>
      <w:r w:rsidRPr="004823A4">
        <w:rPr>
          <w:rFonts w:ascii="Tahoma" w:hAnsi="Tahoma" w:cs="Tahoma"/>
          <w:b/>
          <w:bCs/>
          <w:sz w:val="22"/>
          <w:szCs w:val="22"/>
        </w:rPr>
        <w:t>Nyt fra DBU Fyn</w:t>
      </w:r>
    </w:p>
    <w:p w14:paraId="5FDEB8AD" w14:textId="77777777" w:rsidR="00B0015E" w:rsidRPr="004823A4" w:rsidRDefault="00B0015E" w:rsidP="00B0015E">
      <w:pPr>
        <w:pStyle w:val="xmsolistparagraph"/>
        <w:shd w:val="clear" w:color="auto" w:fill="FFFFFF"/>
        <w:spacing w:before="0" w:beforeAutospacing="0" w:after="0" w:afterAutospacing="0"/>
        <w:rPr>
          <w:rFonts w:ascii="Tahoma" w:hAnsi="Tahoma" w:cs="Tahoma"/>
          <w:color w:val="201F1E"/>
          <w:sz w:val="22"/>
          <w:szCs w:val="22"/>
        </w:rPr>
      </w:pPr>
      <w:r w:rsidRPr="004823A4">
        <w:rPr>
          <w:rFonts w:ascii="Tahoma" w:hAnsi="Tahoma" w:cs="Tahoma"/>
          <w:color w:val="201F1E"/>
          <w:sz w:val="22"/>
          <w:szCs w:val="22"/>
          <w:bdr w:val="none" w:sz="0" w:space="0" w:color="auto" w:frame="1"/>
        </w:rPr>
        <w:t>Indsaml penge til klubbens større projekter med DBU Gaveindsamling: </w:t>
      </w:r>
      <w:hyperlink r:id="rId11" w:tgtFrame="_blank" w:tooltip="Oprindelig URL-adresse: https://www.dbufyn.dk/nyheder/2019/november/gaveindsamling-giver-nye-muligheder/. Klik eller tryk, hvis du har tillid til dette link." w:history="1">
        <w:r w:rsidRPr="004823A4">
          <w:rPr>
            <w:rStyle w:val="Hyperlink"/>
            <w:rFonts w:ascii="Tahoma" w:hAnsi="Tahoma" w:cs="Tahoma"/>
            <w:color w:val="800080"/>
            <w:sz w:val="22"/>
            <w:szCs w:val="22"/>
            <w:bdr w:val="none" w:sz="0" w:space="0" w:color="auto" w:frame="1"/>
          </w:rPr>
          <w:t>https://www.dbufyn.dk/nyheder/2019/november/gaveindsamling-giver-nye-muligheder/</w:t>
        </w:r>
      </w:hyperlink>
    </w:p>
    <w:p w14:paraId="5614F6C7" w14:textId="77777777" w:rsidR="00B0015E" w:rsidRPr="004823A4" w:rsidRDefault="00B0015E" w:rsidP="00B0015E">
      <w:pPr>
        <w:pStyle w:val="xmsolistparagraph"/>
        <w:shd w:val="clear" w:color="auto" w:fill="FFFFFF"/>
        <w:spacing w:before="0" w:beforeAutospacing="0" w:after="0" w:afterAutospacing="0"/>
        <w:rPr>
          <w:rFonts w:ascii="Tahoma" w:hAnsi="Tahoma" w:cs="Tahoma"/>
          <w:color w:val="201F1E"/>
          <w:sz w:val="22"/>
          <w:szCs w:val="22"/>
        </w:rPr>
      </w:pPr>
    </w:p>
    <w:p w14:paraId="7E5FBEE7" w14:textId="226349DA" w:rsidR="00B0015E" w:rsidRPr="004823A4" w:rsidRDefault="00B0015E" w:rsidP="00B0015E">
      <w:pPr>
        <w:pStyle w:val="xmsolistparagraph"/>
        <w:shd w:val="clear" w:color="auto" w:fill="FFFFFF"/>
        <w:spacing w:before="0" w:beforeAutospacing="0" w:after="0" w:afterAutospacing="0"/>
        <w:rPr>
          <w:rFonts w:ascii="Tahoma" w:hAnsi="Tahoma" w:cs="Tahoma"/>
          <w:color w:val="201F1E"/>
          <w:sz w:val="22"/>
          <w:szCs w:val="22"/>
        </w:rPr>
      </w:pPr>
      <w:r w:rsidRPr="004823A4">
        <w:rPr>
          <w:rFonts w:ascii="Tahoma" w:hAnsi="Tahoma" w:cs="Tahoma"/>
          <w:color w:val="201F1E"/>
          <w:sz w:val="22"/>
          <w:szCs w:val="22"/>
        </w:rPr>
        <w:t>Indstil jeres træner som Årets Serietræner – både for herrer og kvinder: </w:t>
      </w:r>
      <w:hyperlink r:id="rId12" w:tgtFrame="_blank" w:tooltip="Oprindelig URL-adresse: https://www.dbufyn.dk/nyheder/2019/november/er-aarets-serietraener-fra-din-klub/. Klik eller tryk, hvis du har tillid til dette link." w:history="1">
        <w:r w:rsidRPr="004823A4">
          <w:rPr>
            <w:rStyle w:val="Hyperlink"/>
            <w:rFonts w:ascii="Tahoma" w:hAnsi="Tahoma" w:cs="Tahoma"/>
            <w:color w:val="800080"/>
            <w:sz w:val="22"/>
            <w:szCs w:val="22"/>
            <w:bdr w:val="none" w:sz="0" w:space="0" w:color="auto" w:frame="1"/>
          </w:rPr>
          <w:t>https://www.dbufyn.dk/nyheder/2019/november/er-aarets-serietraener-fra-din-klub/</w:t>
        </w:r>
      </w:hyperlink>
    </w:p>
    <w:p w14:paraId="69C8C50A" w14:textId="77777777" w:rsidR="00B0015E" w:rsidRPr="004823A4" w:rsidRDefault="00B0015E" w:rsidP="00B0015E">
      <w:pPr>
        <w:pStyle w:val="xmsolistparagraph"/>
        <w:shd w:val="clear" w:color="auto" w:fill="FFFFFF"/>
        <w:spacing w:before="0" w:beforeAutospacing="0" w:after="0" w:afterAutospacing="0"/>
        <w:rPr>
          <w:rFonts w:ascii="Tahoma" w:hAnsi="Tahoma" w:cs="Tahoma"/>
          <w:color w:val="201F1E"/>
          <w:sz w:val="22"/>
          <w:szCs w:val="22"/>
        </w:rPr>
      </w:pPr>
    </w:p>
    <w:p w14:paraId="3A2BA000" w14:textId="7D4C0E2D" w:rsidR="00B0015E" w:rsidRPr="004823A4" w:rsidRDefault="00B0015E" w:rsidP="00B0015E">
      <w:pPr>
        <w:pStyle w:val="xmsolistparagraph"/>
        <w:shd w:val="clear" w:color="auto" w:fill="FFFFFF"/>
        <w:spacing w:before="0" w:beforeAutospacing="0" w:after="0" w:afterAutospacing="0"/>
        <w:rPr>
          <w:rFonts w:ascii="Tahoma" w:hAnsi="Tahoma" w:cs="Tahoma"/>
          <w:color w:val="201F1E"/>
          <w:sz w:val="22"/>
          <w:szCs w:val="22"/>
        </w:rPr>
      </w:pPr>
      <w:r w:rsidRPr="004823A4">
        <w:rPr>
          <w:rFonts w:ascii="Tahoma" w:hAnsi="Tahoma" w:cs="Tahoma"/>
          <w:color w:val="201F1E"/>
          <w:sz w:val="22"/>
          <w:szCs w:val="22"/>
        </w:rPr>
        <w:t>Husk at indberette medlemstal: </w:t>
      </w:r>
      <w:hyperlink r:id="rId13" w:tgtFrame="_blank" w:tooltip="Oprindelig URL-adresse: https://www.dbufyn.dk/nyheder/2019/oktober/indberetning-af-medlemstal/. Klik eller tryk, hvis du har tillid til dette link." w:history="1">
        <w:r w:rsidRPr="004823A4">
          <w:rPr>
            <w:rStyle w:val="Hyperlink"/>
            <w:rFonts w:ascii="Tahoma" w:hAnsi="Tahoma" w:cs="Tahoma"/>
            <w:color w:val="800080"/>
            <w:sz w:val="22"/>
            <w:szCs w:val="22"/>
            <w:bdr w:val="none" w:sz="0" w:space="0" w:color="auto" w:frame="1"/>
          </w:rPr>
          <w:t>https://www.dbufyn.dk/nyheder/2019/oktober/indberetning-af-medlemstal/</w:t>
        </w:r>
      </w:hyperlink>
    </w:p>
    <w:p w14:paraId="36A5F20C" w14:textId="77777777" w:rsidR="00B0015E" w:rsidRPr="004823A4" w:rsidRDefault="00B0015E" w:rsidP="00B0015E">
      <w:pPr>
        <w:pStyle w:val="xmsonormal"/>
        <w:shd w:val="clear" w:color="auto" w:fill="FFFFFF"/>
        <w:spacing w:before="0" w:beforeAutospacing="0" w:after="0" w:afterAutospacing="0"/>
        <w:rPr>
          <w:rFonts w:ascii="Tahoma" w:hAnsi="Tahoma" w:cs="Tahoma"/>
          <w:color w:val="201F1E"/>
          <w:sz w:val="22"/>
          <w:szCs w:val="22"/>
        </w:rPr>
      </w:pPr>
      <w:r w:rsidRPr="004823A4">
        <w:rPr>
          <w:rFonts w:ascii="Tahoma" w:hAnsi="Tahoma" w:cs="Tahoma"/>
          <w:color w:val="201F1E"/>
          <w:sz w:val="22"/>
          <w:szCs w:val="22"/>
          <w:bdr w:val="none" w:sz="0" w:space="0" w:color="auto" w:frame="1"/>
        </w:rPr>
        <w:t> </w:t>
      </w:r>
    </w:p>
    <w:p w14:paraId="17438C3B" w14:textId="01E763D2" w:rsidR="00B0015E" w:rsidRPr="004823A4" w:rsidRDefault="006E5859" w:rsidP="00B0015E">
      <w:pPr>
        <w:pStyle w:val="xmsonormal"/>
        <w:shd w:val="clear" w:color="auto" w:fill="FFFFFF"/>
        <w:spacing w:before="0" w:beforeAutospacing="0" w:after="0" w:afterAutospacing="0"/>
        <w:rPr>
          <w:rFonts w:ascii="Tahoma" w:hAnsi="Tahoma" w:cs="Tahoma"/>
          <w:color w:val="201F1E"/>
          <w:sz w:val="22"/>
          <w:szCs w:val="22"/>
        </w:rPr>
      </w:pPr>
      <w:r w:rsidRPr="004823A4">
        <w:rPr>
          <w:rFonts w:ascii="Tahoma" w:hAnsi="Tahoma" w:cs="Tahoma"/>
          <w:color w:val="201F1E"/>
          <w:sz w:val="22"/>
          <w:szCs w:val="22"/>
          <w:bdr w:val="none" w:sz="0" w:space="0" w:color="auto" w:frame="1"/>
        </w:rPr>
        <w:t xml:space="preserve">Vær opmærksom på det planlagte </w:t>
      </w:r>
      <w:r w:rsidR="00B0015E" w:rsidRPr="004823A4">
        <w:rPr>
          <w:rFonts w:ascii="Tahoma" w:hAnsi="Tahoma" w:cs="Tahoma"/>
          <w:color w:val="201F1E"/>
          <w:sz w:val="22"/>
          <w:szCs w:val="22"/>
          <w:bdr w:val="none" w:sz="0" w:space="0" w:color="auto" w:frame="1"/>
        </w:rPr>
        <w:t xml:space="preserve">formandsseminar </w:t>
      </w:r>
      <w:r w:rsidRPr="004823A4">
        <w:rPr>
          <w:rFonts w:ascii="Tahoma" w:hAnsi="Tahoma" w:cs="Tahoma"/>
          <w:color w:val="201F1E"/>
          <w:sz w:val="22"/>
          <w:szCs w:val="22"/>
          <w:bdr w:val="none" w:sz="0" w:space="0" w:color="auto" w:frame="1"/>
        </w:rPr>
        <w:t xml:space="preserve">i februar 2020. Hold øje med DBU Fyns hjemmeside </w:t>
      </w:r>
      <w:proofErr w:type="spellStart"/>
      <w:r w:rsidRPr="004823A4">
        <w:rPr>
          <w:rFonts w:ascii="Tahoma" w:hAnsi="Tahoma" w:cs="Tahoma"/>
          <w:color w:val="201F1E"/>
          <w:sz w:val="22"/>
          <w:szCs w:val="22"/>
          <w:bdr w:val="none" w:sz="0" w:space="0" w:color="auto" w:frame="1"/>
        </w:rPr>
        <w:t>mhp</w:t>
      </w:r>
      <w:proofErr w:type="spellEnd"/>
      <w:r w:rsidRPr="004823A4">
        <w:rPr>
          <w:rFonts w:ascii="Tahoma" w:hAnsi="Tahoma" w:cs="Tahoma"/>
          <w:color w:val="201F1E"/>
          <w:sz w:val="22"/>
          <w:szCs w:val="22"/>
          <w:bdr w:val="none" w:sz="0" w:space="0" w:color="auto" w:frame="1"/>
        </w:rPr>
        <w:t>. datoer</w:t>
      </w:r>
      <w:r w:rsidR="00B0015E" w:rsidRPr="004823A4">
        <w:rPr>
          <w:rFonts w:ascii="Tahoma" w:hAnsi="Tahoma" w:cs="Tahoma"/>
          <w:color w:val="201F1E"/>
          <w:sz w:val="22"/>
          <w:szCs w:val="22"/>
          <w:bdr w:val="none" w:sz="0" w:space="0" w:color="auto" w:frame="1"/>
        </w:rPr>
        <w:t>.</w:t>
      </w:r>
    </w:p>
    <w:p w14:paraId="3B421BC7" w14:textId="723072F6" w:rsidR="00811CE7" w:rsidRPr="004823A4" w:rsidRDefault="00811CE7" w:rsidP="00B0015E">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p>
    <w:p w14:paraId="47B7471F" w14:textId="42632C28" w:rsidR="00811CE7" w:rsidRPr="004823A4" w:rsidRDefault="00811CE7" w:rsidP="00B0015E">
      <w:pPr>
        <w:pStyle w:val="xmsonormal"/>
        <w:shd w:val="clear" w:color="auto" w:fill="FFFFFF"/>
        <w:spacing w:before="0" w:beforeAutospacing="0" w:after="0" w:afterAutospacing="0"/>
        <w:rPr>
          <w:rFonts w:ascii="Tahoma" w:hAnsi="Tahoma" w:cs="Tahoma"/>
          <w:color w:val="201F1E"/>
          <w:sz w:val="22"/>
          <w:szCs w:val="22"/>
        </w:rPr>
      </w:pPr>
      <w:r w:rsidRPr="004823A4">
        <w:rPr>
          <w:rFonts w:ascii="Tahoma" w:hAnsi="Tahoma" w:cs="Tahoma"/>
          <w:color w:val="201F1E"/>
          <w:sz w:val="22"/>
          <w:szCs w:val="22"/>
          <w:bdr w:val="none" w:sz="0" w:space="0" w:color="auto" w:frame="1"/>
        </w:rPr>
        <w:t xml:space="preserve">Frivillighedskampagne se link: </w:t>
      </w:r>
      <w:hyperlink r:id="rId14" w:history="1">
        <w:r w:rsidR="006E5859" w:rsidRPr="004823A4">
          <w:rPr>
            <w:rStyle w:val="Hyperlink"/>
            <w:rFonts w:ascii="Tahoma" w:hAnsi="Tahoma" w:cs="Tahoma"/>
            <w:sz w:val="22"/>
            <w:szCs w:val="22"/>
          </w:rPr>
          <w:t>https://www.dbufyn.dk/nyheder/2019/september/en-frivillighedseksperts-bedste-raad/</w:t>
        </w:r>
      </w:hyperlink>
    </w:p>
    <w:p w14:paraId="4B804DB9" w14:textId="77777777" w:rsidR="000F767C" w:rsidRPr="004823A4" w:rsidRDefault="000F767C" w:rsidP="00811CE7">
      <w:pPr>
        <w:pStyle w:val="xmsonormal"/>
        <w:shd w:val="clear" w:color="auto" w:fill="FFFFFF"/>
        <w:spacing w:before="0" w:beforeAutospacing="0" w:after="0" w:afterAutospacing="0"/>
        <w:rPr>
          <w:rFonts w:ascii="Tahoma" w:hAnsi="Tahoma" w:cs="Tahoma"/>
          <w:color w:val="201F1E"/>
          <w:sz w:val="22"/>
          <w:szCs w:val="22"/>
        </w:rPr>
      </w:pPr>
    </w:p>
    <w:p w14:paraId="7990FF4A" w14:textId="581CD909" w:rsidR="006E5859" w:rsidRPr="004823A4" w:rsidRDefault="003267B8" w:rsidP="00F22F60">
      <w:pPr>
        <w:pStyle w:val="Listeafsnit"/>
        <w:numPr>
          <w:ilvl w:val="0"/>
          <w:numId w:val="24"/>
        </w:numPr>
        <w:rPr>
          <w:rFonts w:ascii="Tahoma" w:hAnsi="Tahoma" w:cs="Tahoma"/>
          <w:b/>
          <w:bCs/>
          <w:sz w:val="22"/>
          <w:szCs w:val="22"/>
        </w:rPr>
      </w:pPr>
      <w:r w:rsidRPr="004823A4">
        <w:rPr>
          <w:rFonts w:ascii="Tahoma" w:hAnsi="Tahoma" w:cs="Tahoma"/>
          <w:b/>
          <w:bCs/>
          <w:sz w:val="22"/>
          <w:szCs w:val="22"/>
        </w:rPr>
        <w:t>Kort nyt fra klubberne</w:t>
      </w:r>
    </w:p>
    <w:p w14:paraId="104C74B4" w14:textId="58CADD19" w:rsidR="00C73918" w:rsidRPr="004823A4" w:rsidRDefault="003E7173" w:rsidP="00C73918">
      <w:pPr>
        <w:rPr>
          <w:rFonts w:ascii="Tahoma" w:hAnsi="Tahoma" w:cs="Tahoma"/>
          <w:b/>
          <w:bCs/>
          <w:sz w:val="22"/>
          <w:szCs w:val="22"/>
        </w:rPr>
      </w:pPr>
      <w:r w:rsidRPr="004823A4">
        <w:rPr>
          <w:rFonts w:ascii="Tahoma" w:hAnsi="Tahoma" w:cs="Tahoma"/>
          <w:b/>
          <w:bCs/>
          <w:sz w:val="22"/>
          <w:szCs w:val="22"/>
        </w:rPr>
        <w:lastRenderedPageBreak/>
        <w:t>FC Faaborg</w:t>
      </w:r>
    </w:p>
    <w:p w14:paraId="0F5CF56A" w14:textId="7B81E86F" w:rsidR="003E7173" w:rsidRPr="004823A4" w:rsidRDefault="003E7173" w:rsidP="00C73918">
      <w:pPr>
        <w:rPr>
          <w:rFonts w:ascii="Tahoma" w:hAnsi="Tahoma" w:cs="Tahoma"/>
          <w:sz w:val="22"/>
          <w:szCs w:val="22"/>
        </w:rPr>
      </w:pPr>
      <w:r w:rsidRPr="004823A4">
        <w:rPr>
          <w:rFonts w:ascii="Tahoma" w:hAnsi="Tahoma" w:cs="Tahoma"/>
          <w:sz w:val="22"/>
          <w:szCs w:val="22"/>
        </w:rPr>
        <w:t>Alle hold træner indendørs – kun et udendørs</w:t>
      </w:r>
      <w:r w:rsidR="00F22F60" w:rsidRPr="004823A4">
        <w:rPr>
          <w:rFonts w:ascii="Tahoma" w:hAnsi="Tahoma" w:cs="Tahoma"/>
          <w:sz w:val="22"/>
          <w:szCs w:val="22"/>
        </w:rPr>
        <w:t xml:space="preserve"> hen over vinteren.</w:t>
      </w:r>
    </w:p>
    <w:p w14:paraId="3FA949DB" w14:textId="6D6BB9FC" w:rsidR="003E7173" w:rsidRPr="004823A4" w:rsidRDefault="003E7173" w:rsidP="00C73918">
      <w:pPr>
        <w:rPr>
          <w:rFonts w:ascii="Tahoma" w:hAnsi="Tahoma" w:cs="Tahoma"/>
          <w:sz w:val="22"/>
          <w:szCs w:val="22"/>
        </w:rPr>
      </w:pPr>
      <w:r w:rsidRPr="004823A4">
        <w:rPr>
          <w:rFonts w:ascii="Tahoma" w:hAnsi="Tahoma" w:cs="Tahoma"/>
          <w:sz w:val="22"/>
          <w:szCs w:val="22"/>
        </w:rPr>
        <w:t xml:space="preserve">Klubben er kommet </w:t>
      </w:r>
      <w:r w:rsidR="006E5859" w:rsidRPr="004823A4">
        <w:rPr>
          <w:rFonts w:ascii="Tahoma" w:hAnsi="Tahoma" w:cs="Tahoma"/>
          <w:sz w:val="22"/>
          <w:szCs w:val="22"/>
        </w:rPr>
        <w:t xml:space="preserve">rigtig </w:t>
      </w:r>
      <w:r w:rsidRPr="004823A4">
        <w:rPr>
          <w:rFonts w:ascii="Tahoma" w:hAnsi="Tahoma" w:cs="Tahoma"/>
          <w:sz w:val="22"/>
          <w:szCs w:val="22"/>
        </w:rPr>
        <w:t xml:space="preserve">godt fra start siden </w:t>
      </w:r>
      <w:r w:rsidR="006E5859" w:rsidRPr="004823A4">
        <w:rPr>
          <w:rFonts w:ascii="Tahoma" w:hAnsi="Tahoma" w:cs="Tahoma"/>
          <w:sz w:val="22"/>
          <w:szCs w:val="22"/>
        </w:rPr>
        <w:t>begyndelsen</w:t>
      </w:r>
      <w:r w:rsidRPr="004823A4">
        <w:rPr>
          <w:rFonts w:ascii="Tahoma" w:hAnsi="Tahoma" w:cs="Tahoma"/>
          <w:sz w:val="22"/>
          <w:szCs w:val="22"/>
        </w:rPr>
        <w:t xml:space="preserve"> </w:t>
      </w:r>
      <w:r w:rsidR="006E5859" w:rsidRPr="004823A4">
        <w:rPr>
          <w:rFonts w:ascii="Tahoma" w:hAnsi="Tahoma" w:cs="Tahoma"/>
          <w:sz w:val="22"/>
          <w:szCs w:val="22"/>
        </w:rPr>
        <w:t xml:space="preserve">på samarbejdet </w:t>
      </w:r>
      <w:r w:rsidRPr="004823A4">
        <w:rPr>
          <w:rFonts w:ascii="Tahoma" w:hAnsi="Tahoma" w:cs="Tahoma"/>
          <w:sz w:val="22"/>
          <w:szCs w:val="22"/>
        </w:rPr>
        <w:t xml:space="preserve">for et </w:t>
      </w:r>
      <w:bookmarkStart w:id="1" w:name="_GoBack"/>
      <w:bookmarkEnd w:id="1"/>
      <w:r w:rsidRPr="004823A4">
        <w:rPr>
          <w:rFonts w:ascii="Tahoma" w:hAnsi="Tahoma" w:cs="Tahoma"/>
          <w:sz w:val="22"/>
          <w:szCs w:val="22"/>
        </w:rPr>
        <w:t>år siden. Flere frivillige har fået andre opgaver i klubben og har fået ny energi</w:t>
      </w:r>
    </w:p>
    <w:p w14:paraId="0869ED48" w14:textId="62C0AB29" w:rsidR="003E7173" w:rsidRPr="004823A4" w:rsidRDefault="003E7173" w:rsidP="00C73918">
      <w:pPr>
        <w:rPr>
          <w:rFonts w:ascii="Tahoma" w:hAnsi="Tahoma" w:cs="Tahoma"/>
          <w:sz w:val="22"/>
          <w:szCs w:val="22"/>
        </w:rPr>
      </w:pPr>
    </w:p>
    <w:p w14:paraId="14733317" w14:textId="373C1311" w:rsidR="003E7173" w:rsidRPr="004823A4" w:rsidRDefault="003E7173" w:rsidP="00C73918">
      <w:pPr>
        <w:rPr>
          <w:rFonts w:ascii="Tahoma" w:hAnsi="Tahoma" w:cs="Tahoma"/>
          <w:b/>
          <w:bCs/>
          <w:sz w:val="22"/>
          <w:szCs w:val="22"/>
        </w:rPr>
      </w:pPr>
      <w:r w:rsidRPr="004823A4">
        <w:rPr>
          <w:rFonts w:ascii="Tahoma" w:hAnsi="Tahoma" w:cs="Tahoma"/>
          <w:b/>
          <w:bCs/>
          <w:sz w:val="22"/>
          <w:szCs w:val="22"/>
        </w:rPr>
        <w:t>Gislev</w:t>
      </w:r>
    </w:p>
    <w:p w14:paraId="16B43830" w14:textId="67B7BFC5" w:rsidR="003E7173" w:rsidRPr="004823A4" w:rsidRDefault="003E7173" w:rsidP="00C73918">
      <w:pPr>
        <w:rPr>
          <w:rFonts w:ascii="Tahoma" w:hAnsi="Tahoma" w:cs="Tahoma"/>
          <w:sz w:val="22"/>
          <w:szCs w:val="22"/>
        </w:rPr>
      </w:pPr>
      <w:r w:rsidRPr="004823A4">
        <w:rPr>
          <w:rFonts w:ascii="Tahoma" w:hAnsi="Tahoma" w:cs="Tahoma"/>
          <w:sz w:val="22"/>
          <w:szCs w:val="22"/>
        </w:rPr>
        <w:t>Klubben er udfordret på senior</w:t>
      </w:r>
      <w:r w:rsidR="006E5859" w:rsidRPr="004823A4">
        <w:rPr>
          <w:rFonts w:ascii="Tahoma" w:hAnsi="Tahoma" w:cs="Tahoma"/>
          <w:sz w:val="22"/>
          <w:szCs w:val="22"/>
        </w:rPr>
        <w:t xml:space="preserve">ernes </w:t>
      </w:r>
      <w:r w:rsidRPr="004823A4">
        <w:rPr>
          <w:rFonts w:ascii="Tahoma" w:hAnsi="Tahoma" w:cs="Tahoma"/>
          <w:sz w:val="22"/>
          <w:szCs w:val="22"/>
        </w:rPr>
        <w:t>resultater</w:t>
      </w:r>
      <w:r w:rsidR="006E5859" w:rsidRPr="004823A4">
        <w:rPr>
          <w:rFonts w:ascii="Tahoma" w:hAnsi="Tahoma" w:cs="Tahoma"/>
          <w:sz w:val="22"/>
          <w:szCs w:val="22"/>
        </w:rPr>
        <w:t xml:space="preserve">. Der sket nogle trænerskift </w:t>
      </w:r>
      <w:r w:rsidRPr="004823A4">
        <w:rPr>
          <w:rFonts w:ascii="Tahoma" w:hAnsi="Tahoma" w:cs="Tahoma"/>
          <w:sz w:val="22"/>
          <w:szCs w:val="22"/>
        </w:rPr>
        <w:t xml:space="preserve">i </w:t>
      </w:r>
      <w:proofErr w:type="spellStart"/>
      <w:r w:rsidRPr="004823A4">
        <w:rPr>
          <w:rFonts w:ascii="Tahoma" w:hAnsi="Tahoma" w:cs="Tahoma"/>
          <w:sz w:val="22"/>
          <w:szCs w:val="22"/>
        </w:rPr>
        <w:t>børneafd</w:t>
      </w:r>
      <w:proofErr w:type="spellEnd"/>
      <w:r w:rsidRPr="004823A4">
        <w:rPr>
          <w:rFonts w:ascii="Tahoma" w:hAnsi="Tahoma" w:cs="Tahoma"/>
          <w:sz w:val="22"/>
          <w:szCs w:val="22"/>
        </w:rPr>
        <w:t xml:space="preserve">. Men der er </w:t>
      </w:r>
      <w:r w:rsidR="006E5859" w:rsidRPr="004823A4">
        <w:rPr>
          <w:rFonts w:ascii="Tahoma" w:hAnsi="Tahoma" w:cs="Tahoma"/>
          <w:sz w:val="22"/>
          <w:szCs w:val="22"/>
        </w:rPr>
        <w:t xml:space="preserve">aftale med </w:t>
      </w:r>
      <w:r w:rsidRPr="004823A4">
        <w:rPr>
          <w:rFonts w:ascii="Tahoma" w:hAnsi="Tahoma" w:cs="Tahoma"/>
          <w:sz w:val="22"/>
          <w:szCs w:val="22"/>
        </w:rPr>
        <w:t xml:space="preserve">trænere til alle </w:t>
      </w:r>
      <w:r w:rsidR="00937FF0" w:rsidRPr="004823A4">
        <w:rPr>
          <w:rFonts w:ascii="Tahoma" w:hAnsi="Tahoma" w:cs="Tahoma"/>
          <w:sz w:val="22"/>
          <w:szCs w:val="22"/>
        </w:rPr>
        <w:t>hold</w:t>
      </w:r>
      <w:r w:rsidRPr="004823A4">
        <w:rPr>
          <w:rFonts w:ascii="Tahoma" w:hAnsi="Tahoma" w:cs="Tahoma"/>
          <w:sz w:val="22"/>
          <w:szCs w:val="22"/>
        </w:rPr>
        <w:t>.</w:t>
      </w:r>
    </w:p>
    <w:p w14:paraId="2261C41C" w14:textId="3EC8B11D" w:rsidR="003E7173" w:rsidRPr="004823A4" w:rsidRDefault="006E5859" w:rsidP="00C73918">
      <w:pPr>
        <w:rPr>
          <w:rFonts w:ascii="Tahoma" w:hAnsi="Tahoma" w:cs="Tahoma"/>
          <w:sz w:val="22"/>
          <w:szCs w:val="22"/>
        </w:rPr>
      </w:pPr>
      <w:r w:rsidRPr="004823A4">
        <w:rPr>
          <w:rFonts w:ascii="Tahoma" w:hAnsi="Tahoma" w:cs="Tahoma"/>
          <w:sz w:val="22"/>
          <w:szCs w:val="22"/>
        </w:rPr>
        <w:t>Klubben har s</w:t>
      </w:r>
      <w:r w:rsidR="003E7173" w:rsidRPr="004823A4">
        <w:rPr>
          <w:rFonts w:ascii="Tahoma" w:hAnsi="Tahoma" w:cs="Tahoma"/>
          <w:sz w:val="22"/>
          <w:szCs w:val="22"/>
        </w:rPr>
        <w:t xml:space="preserve">amarbejde med Kværndrup i </w:t>
      </w:r>
      <w:proofErr w:type="spellStart"/>
      <w:r w:rsidR="003E7173" w:rsidRPr="004823A4">
        <w:rPr>
          <w:rFonts w:ascii="Tahoma" w:hAnsi="Tahoma" w:cs="Tahoma"/>
          <w:sz w:val="22"/>
          <w:szCs w:val="22"/>
        </w:rPr>
        <w:t>børneafd</w:t>
      </w:r>
      <w:proofErr w:type="spellEnd"/>
      <w:r w:rsidR="003E7173" w:rsidRPr="004823A4">
        <w:rPr>
          <w:rFonts w:ascii="Tahoma" w:hAnsi="Tahoma" w:cs="Tahoma"/>
          <w:sz w:val="22"/>
          <w:szCs w:val="22"/>
        </w:rPr>
        <w:t>.</w:t>
      </w:r>
    </w:p>
    <w:p w14:paraId="7E572F43" w14:textId="71BD0C75" w:rsidR="003E7173" w:rsidRPr="004823A4" w:rsidRDefault="003E7173" w:rsidP="00C73918">
      <w:pPr>
        <w:rPr>
          <w:rFonts w:ascii="Tahoma" w:hAnsi="Tahoma" w:cs="Tahoma"/>
          <w:sz w:val="22"/>
          <w:szCs w:val="22"/>
        </w:rPr>
      </w:pPr>
    </w:p>
    <w:p w14:paraId="7C93CCBA" w14:textId="416E7544" w:rsidR="003E7173" w:rsidRPr="004823A4" w:rsidRDefault="003E7173" w:rsidP="00C73918">
      <w:pPr>
        <w:rPr>
          <w:rFonts w:ascii="Tahoma" w:hAnsi="Tahoma" w:cs="Tahoma"/>
          <w:b/>
          <w:bCs/>
          <w:sz w:val="22"/>
          <w:szCs w:val="22"/>
        </w:rPr>
      </w:pPr>
      <w:r w:rsidRPr="004823A4">
        <w:rPr>
          <w:rFonts w:ascii="Tahoma" w:hAnsi="Tahoma" w:cs="Tahoma"/>
          <w:b/>
          <w:bCs/>
          <w:sz w:val="22"/>
          <w:szCs w:val="22"/>
        </w:rPr>
        <w:t>NR Lyndelse</w:t>
      </w:r>
    </w:p>
    <w:p w14:paraId="2FA13473" w14:textId="158A6D91" w:rsidR="003E7173" w:rsidRPr="004823A4" w:rsidRDefault="003E7173" w:rsidP="00C73918">
      <w:pPr>
        <w:rPr>
          <w:rFonts w:ascii="Tahoma" w:hAnsi="Tahoma" w:cs="Tahoma"/>
          <w:sz w:val="22"/>
          <w:szCs w:val="22"/>
        </w:rPr>
      </w:pPr>
      <w:r w:rsidRPr="004823A4">
        <w:rPr>
          <w:rFonts w:ascii="Tahoma" w:hAnsi="Tahoma" w:cs="Tahoma"/>
          <w:sz w:val="22"/>
          <w:szCs w:val="22"/>
        </w:rPr>
        <w:t xml:space="preserve">Der trænes indendørs. </w:t>
      </w:r>
      <w:r w:rsidR="006E5859" w:rsidRPr="004823A4">
        <w:rPr>
          <w:rFonts w:ascii="Tahoma" w:hAnsi="Tahoma" w:cs="Tahoma"/>
          <w:sz w:val="22"/>
          <w:szCs w:val="22"/>
        </w:rPr>
        <w:t xml:space="preserve">Og så er der i den sidste periode afviklet 3 </w:t>
      </w:r>
      <w:r w:rsidR="00937FF0" w:rsidRPr="004823A4">
        <w:rPr>
          <w:rFonts w:ascii="Tahoma" w:hAnsi="Tahoma" w:cs="Tahoma"/>
          <w:sz w:val="22"/>
          <w:szCs w:val="22"/>
        </w:rPr>
        <w:t>DBU-stævne</w:t>
      </w:r>
      <w:r w:rsidR="006E5859" w:rsidRPr="004823A4">
        <w:rPr>
          <w:rFonts w:ascii="Tahoma" w:hAnsi="Tahoma" w:cs="Tahoma"/>
          <w:sz w:val="22"/>
          <w:szCs w:val="22"/>
        </w:rPr>
        <w:t>r</w:t>
      </w:r>
      <w:r w:rsidRPr="004823A4">
        <w:rPr>
          <w:rFonts w:ascii="Tahoma" w:hAnsi="Tahoma" w:cs="Tahoma"/>
          <w:sz w:val="22"/>
          <w:szCs w:val="22"/>
        </w:rPr>
        <w:t xml:space="preserve"> i hallen med succes.</w:t>
      </w:r>
    </w:p>
    <w:p w14:paraId="311AA523" w14:textId="35B8AB81" w:rsidR="003E7173" w:rsidRPr="004823A4" w:rsidRDefault="003E7173" w:rsidP="00C73918">
      <w:pPr>
        <w:rPr>
          <w:rFonts w:ascii="Tahoma" w:hAnsi="Tahoma" w:cs="Tahoma"/>
          <w:sz w:val="22"/>
          <w:szCs w:val="22"/>
        </w:rPr>
      </w:pPr>
      <w:r w:rsidRPr="004823A4">
        <w:rPr>
          <w:rFonts w:ascii="Tahoma" w:hAnsi="Tahoma" w:cs="Tahoma"/>
          <w:sz w:val="22"/>
          <w:szCs w:val="22"/>
        </w:rPr>
        <w:t>I slutningen af jan afholdes</w:t>
      </w:r>
      <w:r w:rsidR="006E5859" w:rsidRPr="004823A4">
        <w:rPr>
          <w:rFonts w:ascii="Tahoma" w:hAnsi="Tahoma" w:cs="Tahoma"/>
          <w:sz w:val="22"/>
          <w:szCs w:val="22"/>
        </w:rPr>
        <w:t xml:space="preserve"> det årlige </w:t>
      </w:r>
      <w:r w:rsidRPr="004823A4">
        <w:rPr>
          <w:rFonts w:ascii="Tahoma" w:hAnsi="Tahoma" w:cs="Tahoma"/>
          <w:sz w:val="22"/>
          <w:szCs w:val="22"/>
        </w:rPr>
        <w:t>indendørs stævne med mange frivillige</w:t>
      </w:r>
    </w:p>
    <w:p w14:paraId="0157A399" w14:textId="5C3C64AA" w:rsidR="003E7173" w:rsidRPr="004823A4" w:rsidRDefault="003E7173" w:rsidP="00C73918">
      <w:pPr>
        <w:rPr>
          <w:rFonts w:ascii="Tahoma" w:hAnsi="Tahoma" w:cs="Tahoma"/>
          <w:sz w:val="22"/>
          <w:szCs w:val="22"/>
        </w:rPr>
      </w:pPr>
      <w:r w:rsidRPr="004823A4">
        <w:rPr>
          <w:rFonts w:ascii="Tahoma" w:hAnsi="Tahoma" w:cs="Tahoma"/>
          <w:sz w:val="22"/>
          <w:szCs w:val="22"/>
        </w:rPr>
        <w:t xml:space="preserve">U17 </w:t>
      </w:r>
      <w:r w:rsidR="00937FF0" w:rsidRPr="004823A4">
        <w:rPr>
          <w:rFonts w:ascii="Tahoma" w:hAnsi="Tahoma" w:cs="Tahoma"/>
          <w:sz w:val="22"/>
          <w:szCs w:val="22"/>
        </w:rPr>
        <w:t>drengene</w:t>
      </w:r>
      <w:r w:rsidRPr="004823A4">
        <w:rPr>
          <w:rFonts w:ascii="Tahoma" w:hAnsi="Tahoma" w:cs="Tahoma"/>
          <w:sz w:val="22"/>
          <w:szCs w:val="22"/>
        </w:rPr>
        <w:t xml:space="preserve"> spiller i jyske Fynske</w:t>
      </w:r>
      <w:r w:rsidR="006E5859" w:rsidRPr="004823A4">
        <w:rPr>
          <w:rFonts w:ascii="Tahoma" w:hAnsi="Tahoma" w:cs="Tahoma"/>
          <w:sz w:val="22"/>
          <w:szCs w:val="22"/>
        </w:rPr>
        <w:t xml:space="preserve"> række</w:t>
      </w:r>
      <w:r w:rsidRPr="004823A4">
        <w:rPr>
          <w:rFonts w:ascii="Tahoma" w:hAnsi="Tahoma" w:cs="Tahoma"/>
          <w:sz w:val="22"/>
          <w:szCs w:val="22"/>
        </w:rPr>
        <w:t>.</w:t>
      </w:r>
    </w:p>
    <w:p w14:paraId="5600D7AF" w14:textId="734E5A3E" w:rsidR="003E7173" w:rsidRPr="004823A4" w:rsidRDefault="006E5859" w:rsidP="00C73918">
      <w:pPr>
        <w:rPr>
          <w:rFonts w:ascii="Tahoma" w:hAnsi="Tahoma" w:cs="Tahoma"/>
          <w:sz w:val="22"/>
          <w:szCs w:val="22"/>
        </w:rPr>
      </w:pPr>
      <w:r w:rsidRPr="004823A4">
        <w:rPr>
          <w:rFonts w:ascii="Tahoma" w:hAnsi="Tahoma" w:cs="Tahoma"/>
          <w:sz w:val="22"/>
          <w:szCs w:val="22"/>
        </w:rPr>
        <w:t>Der er kommet ny halbestyrer, hvilket er en succes. Det har skabt nyt liv i hallen og cafeteriaet. Priserne er dog en udfordring, som drøftes mellem bestyrelse og cafe- og halbestyrer</w:t>
      </w:r>
      <w:r w:rsidR="003E7173" w:rsidRPr="004823A4">
        <w:rPr>
          <w:rFonts w:ascii="Tahoma" w:hAnsi="Tahoma" w:cs="Tahoma"/>
          <w:sz w:val="22"/>
          <w:szCs w:val="22"/>
        </w:rPr>
        <w:t>.</w:t>
      </w:r>
    </w:p>
    <w:p w14:paraId="546E235B" w14:textId="77777777" w:rsidR="003E7173" w:rsidRPr="004823A4" w:rsidRDefault="003E7173" w:rsidP="00C73918">
      <w:pPr>
        <w:rPr>
          <w:rFonts w:ascii="Tahoma" w:hAnsi="Tahoma" w:cs="Tahoma"/>
          <w:sz w:val="22"/>
          <w:szCs w:val="22"/>
        </w:rPr>
      </w:pPr>
    </w:p>
    <w:p w14:paraId="393AB1B6" w14:textId="0A861206" w:rsidR="003E7173" w:rsidRPr="004823A4" w:rsidRDefault="003E7173" w:rsidP="00C73918">
      <w:pPr>
        <w:rPr>
          <w:rFonts w:ascii="Tahoma" w:hAnsi="Tahoma" w:cs="Tahoma"/>
          <w:b/>
          <w:bCs/>
          <w:sz w:val="22"/>
          <w:szCs w:val="22"/>
        </w:rPr>
      </w:pPr>
      <w:r w:rsidRPr="004823A4">
        <w:rPr>
          <w:rFonts w:ascii="Tahoma" w:hAnsi="Tahoma" w:cs="Tahoma"/>
          <w:b/>
          <w:bCs/>
          <w:sz w:val="22"/>
          <w:szCs w:val="22"/>
        </w:rPr>
        <w:t>Nr. Søby</w:t>
      </w:r>
    </w:p>
    <w:p w14:paraId="0B5846DF" w14:textId="7763B0F1" w:rsidR="003E7173" w:rsidRPr="004823A4" w:rsidRDefault="003E7173" w:rsidP="00C73918">
      <w:pPr>
        <w:rPr>
          <w:rFonts w:ascii="Tahoma" w:hAnsi="Tahoma" w:cs="Tahoma"/>
          <w:sz w:val="22"/>
          <w:szCs w:val="22"/>
        </w:rPr>
      </w:pPr>
      <w:r w:rsidRPr="004823A4">
        <w:rPr>
          <w:rFonts w:ascii="Tahoma" w:hAnsi="Tahoma" w:cs="Tahoma"/>
          <w:sz w:val="22"/>
          <w:szCs w:val="22"/>
        </w:rPr>
        <w:t>Der sker ikke så meget i øjeblikket, fordi turneringen er stoppet.</w:t>
      </w:r>
    </w:p>
    <w:p w14:paraId="5906CE03" w14:textId="157799DF" w:rsidR="003E7173" w:rsidRPr="004823A4" w:rsidRDefault="003E7173" w:rsidP="00C73918">
      <w:pPr>
        <w:rPr>
          <w:rFonts w:ascii="Tahoma" w:hAnsi="Tahoma" w:cs="Tahoma"/>
          <w:sz w:val="22"/>
          <w:szCs w:val="22"/>
        </w:rPr>
      </w:pPr>
      <w:r w:rsidRPr="004823A4">
        <w:rPr>
          <w:rFonts w:ascii="Tahoma" w:hAnsi="Tahoma" w:cs="Tahoma"/>
          <w:sz w:val="22"/>
          <w:szCs w:val="22"/>
        </w:rPr>
        <w:t>D</w:t>
      </w:r>
      <w:r w:rsidR="004F7981" w:rsidRPr="004823A4">
        <w:rPr>
          <w:rFonts w:ascii="Tahoma" w:hAnsi="Tahoma" w:cs="Tahoma"/>
          <w:sz w:val="22"/>
          <w:szCs w:val="22"/>
        </w:rPr>
        <w:t>og træner kvinderne igennem</w:t>
      </w:r>
      <w:r w:rsidR="004823A4">
        <w:rPr>
          <w:rFonts w:ascii="Tahoma" w:hAnsi="Tahoma" w:cs="Tahoma"/>
          <w:sz w:val="22"/>
          <w:szCs w:val="22"/>
        </w:rPr>
        <w:t>,</w:t>
      </w:r>
      <w:r w:rsidR="004F7981" w:rsidRPr="004823A4">
        <w:rPr>
          <w:rFonts w:ascii="Tahoma" w:hAnsi="Tahoma" w:cs="Tahoma"/>
          <w:sz w:val="22"/>
          <w:szCs w:val="22"/>
        </w:rPr>
        <w:t xml:space="preserve"> og der </w:t>
      </w:r>
      <w:r w:rsidRPr="004823A4">
        <w:rPr>
          <w:rFonts w:ascii="Tahoma" w:hAnsi="Tahoma" w:cs="Tahoma"/>
          <w:sz w:val="22"/>
          <w:szCs w:val="22"/>
        </w:rPr>
        <w:t>dukker stadigvæk flere kvinder op</w:t>
      </w:r>
      <w:r w:rsidR="006E5859" w:rsidRPr="004823A4">
        <w:rPr>
          <w:rFonts w:ascii="Tahoma" w:hAnsi="Tahoma" w:cs="Tahoma"/>
          <w:sz w:val="22"/>
          <w:szCs w:val="22"/>
        </w:rPr>
        <w:t xml:space="preserve"> på træningsaftenerne. </w:t>
      </w:r>
      <w:r w:rsidR="006E5859" w:rsidRPr="004823A4">
        <w:rPr>
          <w:rFonts w:ascii="Tahoma" w:hAnsi="Tahoma" w:cs="Tahoma"/>
          <w:sz w:val="22"/>
          <w:szCs w:val="22"/>
        </w:rPr>
        <w:br/>
        <w:t xml:space="preserve">klubben har haft stor succes med opstart af de </w:t>
      </w:r>
      <w:r w:rsidRPr="004823A4">
        <w:rPr>
          <w:rFonts w:ascii="Tahoma" w:hAnsi="Tahoma" w:cs="Tahoma"/>
          <w:sz w:val="22"/>
          <w:szCs w:val="22"/>
        </w:rPr>
        <w:t>helt små fodboldspillere U4-U6</w:t>
      </w:r>
      <w:r w:rsidR="00937FF0" w:rsidRPr="004823A4">
        <w:rPr>
          <w:rFonts w:ascii="Tahoma" w:hAnsi="Tahoma" w:cs="Tahoma"/>
          <w:sz w:val="22"/>
          <w:szCs w:val="22"/>
        </w:rPr>
        <w:t>.</w:t>
      </w:r>
    </w:p>
    <w:p w14:paraId="79ED479F" w14:textId="1EE18A83" w:rsidR="003E7173" w:rsidRPr="004823A4" w:rsidRDefault="003E7173" w:rsidP="00C73918">
      <w:pPr>
        <w:rPr>
          <w:rFonts w:ascii="Tahoma" w:hAnsi="Tahoma" w:cs="Tahoma"/>
          <w:sz w:val="22"/>
          <w:szCs w:val="22"/>
        </w:rPr>
      </w:pPr>
    </w:p>
    <w:p w14:paraId="4D8B7EDC" w14:textId="608839C4" w:rsidR="003E7173" w:rsidRPr="004823A4" w:rsidRDefault="003E7173" w:rsidP="00C73918">
      <w:pPr>
        <w:rPr>
          <w:rFonts w:ascii="Tahoma" w:hAnsi="Tahoma" w:cs="Tahoma"/>
          <w:b/>
          <w:bCs/>
          <w:sz w:val="22"/>
          <w:szCs w:val="22"/>
        </w:rPr>
      </w:pPr>
      <w:r w:rsidRPr="004823A4">
        <w:rPr>
          <w:rFonts w:ascii="Tahoma" w:hAnsi="Tahoma" w:cs="Tahoma"/>
          <w:b/>
          <w:bCs/>
          <w:sz w:val="22"/>
          <w:szCs w:val="22"/>
        </w:rPr>
        <w:t>Bøgebjerg</w:t>
      </w:r>
      <w:r w:rsidR="004F7981" w:rsidRPr="004823A4">
        <w:rPr>
          <w:rFonts w:ascii="Tahoma" w:hAnsi="Tahoma" w:cs="Tahoma"/>
          <w:b/>
          <w:bCs/>
          <w:sz w:val="22"/>
          <w:szCs w:val="22"/>
        </w:rPr>
        <w:t xml:space="preserve"> IF</w:t>
      </w:r>
    </w:p>
    <w:p w14:paraId="3C86864E" w14:textId="38366759" w:rsidR="003E7173" w:rsidRPr="004823A4" w:rsidRDefault="004F7981" w:rsidP="00C73918">
      <w:pPr>
        <w:rPr>
          <w:rFonts w:ascii="Tahoma" w:hAnsi="Tahoma" w:cs="Tahoma"/>
          <w:sz w:val="22"/>
          <w:szCs w:val="22"/>
        </w:rPr>
      </w:pPr>
      <w:r w:rsidRPr="004823A4">
        <w:rPr>
          <w:rFonts w:ascii="Tahoma" w:hAnsi="Tahoma" w:cs="Tahoma"/>
          <w:sz w:val="22"/>
          <w:szCs w:val="22"/>
        </w:rPr>
        <w:t>Der har været afholdt fælles a</w:t>
      </w:r>
      <w:r w:rsidR="003E7173" w:rsidRPr="004823A4">
        <w:rPr>
          <w:rFonts w:ascii="Tahoma" w:hAnsi="Tahoma" w:cs="Tahoma"/>
          <w:sz w:val="22"/>
          <w:szCs w:val="22"/>
        </w:rPr>
        <w:t xml:space="preserve">fslutning </w:t>
      </w:r>
      <w:r w:rsidRPr="004823A4">
        <w:rPr>
          <w:rFonts w:ascii="Tahoma" w:hAnsi="Tahoma" w:cs="Tahoma"/>
          <w:sz w:val="22"/>
          <w:szCs w:val="22"/>
        </w:rPr>
        <w:t xml:space="preserve">for alle med stor succes. Derudover har de store 12-14-årige </w:t>
      </w:r>
      <w:r w:rsidR="003E7173" w:rsidRPr="004823A4">
        <w:rPr>
          <w:rFonts w:ascii="Tahoma" w:hAnsi="Tahoma" w:cs="Tahoma"/>
          <w:sz w:val="22"/>
          <w:szCs w:val="22"/>
        </w:rPr>
        <w:t xml:space="preserve">børn </w:t>
      </w:r>
      <w:r w:rsidRPr="004823A4">
        <w:rPr>
          <w:rFonts w:ascii="Tahoma" w:hAnsi="Tahoma" w:cs="Tahoma"/>
          <w:sz w:val="22"/>
          <w:szCs w:val="22"/>
        </w:rPr>
        <w:t xml:space="preserve">haft </w:t>
      </w:r>
      <w:r w:rsidR="003E7173" w:rsidRPr="004823A4">
        <w:rPr>
          <w:rFonts w:ascii="Tahoma" w:hAnsi="Tahoma" w:cs="Tahoma"/>
          <w:sz w:val="22"/>
          <w:szCs w:val="22"/>
        </w:rPr>
        <w:t>overnat</w:t>
      </w:r>
      <w:r w:rsidRPr="004823A4">
        <w:rPr>
          <w:rFonts w:ascii="Tahoma" w:hAnsi="Tahoma" w:cs="Tahoma"/>
          <w:sz w:val="22"/>
          <w:szCs w:val="22"/>
        </w:rPr>
        <w:t>ning</w:t>
      </w:r>
      <w:r w:rsidR="003E7173" w:rsidRPr="004823A4">
        <w:rPr>
          <w:rFonts w:ascii="Tahoma" w:hAnsi="Tahoma" w:cs="Tahoma"/>
          <w:sz w:val="22"/>
          <w:szCs w:val="22"/>
        </w:rPr>
        <w:t xml:space="preserve"> i hallen</w:t>
      </w:r>
      <w:r w:rsidRPr="004823A4">
        <w:rPr>
          <w:rFonts w:ascii="Tahoma" w:hAnsi="Tahoma" w:cs="Tahoma"/>
          <w:sz w:val="22"/>
          <w:szCs w:val="22"/>
        </w:rPr>
        <w:t xml:space="preserve">, hvilket ligeledes var en </w:t>
      </w:r>
      <w:r w:rsidR="003E7173" w:rsidRPr="004823A4">
        <w:rPr>
          <w:rFonts w:ascii="Tahoma" w:hAnsi="Tahoma" w:cs="Tahoma"/>
          <w:sz w:val="22"/>
          <w:szCs w:val="22"/>
        </w:rPr>
        <w:t>kæmpe succes</w:t>
      </w:r>
    </w:p>
    <w:p w14:paraId="28CA4E19" w14:textId="5D634739" w:rsidR="003E7173" w:rsidRPr="004823A4" w:rsidRDefault="004F7981" w:rsidP="00C73918">
      <w:pPr>
        <w:rPr>
          <w:rFonts w:ascii="Tahoma" w:hAnsi="Tahoma" w:cs="Tahoma"/>
          <w:sz w:val="22"/>
          <w:szCs w:val="22"/>
        </w:rPr>
      </w:pPr>
      <w:r w:rsidRPr="004823A4">
        <w:rPr>
          <w:rFonts w:ascii="Tahoma" w:hAnsi="Tahoma" w:cs="Tahoma"/>
          <w:sz w:val="22"/>
          <w:szCs w:val="22"/>
        </w:rPr>
        <w:t>P</w:t>
      </w:r>
      <w:r w:rsidR="003E7173" w:rsidRPr="004823A4">
        <w:rPr>
          <w:rFonts w:ascii="Tahoma" w:hAnsi="Tahoma" w:cs="Tahoma"/>
          <w:sz w:val="22"/>
          <w:szCs w:val="22"/>
        </w:rPr>
        <w:t xml:space="preserve">iger og drenge træner sammen i hallen </w:t>
      </w:r>
    </w:p>
    <w:p w14:paraId="3EEE6E82" w14:textId="73E57339" w:rsidR="003E7173" w:rsidRPr="004823A4" w:rsidRDefault="004F7981" w:rsidP="00C73918">
      <w:pPr>
        <w:rPr>
          <w:rFonts w:ascii="Tahoma" w:hAnsi="Tahoma" w:cs="Tahoma"/>
          <w:sz w:val="22"/>
          <w:szCs w:val="22"/>
        </w:rPr>
      </w:pPr>
      <w:r w:rsidRPr="004823A4">
        <w:rPr>
          <w:rFonts w:ascii="Tahoma" w:hAnsi="Tahoma" w:cs="Tahoma"/>
          <w:sz w:val="22"/>
          <w:szCs w:val="22"/>
        </w:rPr>
        <w:t>P</w:t>
      </w:r>
      <w:r w:rsidR="003E7173" w:rsidRPr="004823A4">
        <w:rPr>
          <w:rFonts w:ascii="Tahoma" w:hAnsi="Tahoma" w:cs="Tahoma"/>
          <w:sz w:val="22"/>
          <w:szCs w:val="22"/>
        </w:rPr>
        <w:t xml:space="preserve">igerne </w:t>
      </w:r>
      <w:r w:rsidRPr="004823A4">
        <w:rPr>
          <w:rFonts w:ascii="Tahoma" w:hAnsi="Tahoma" w:cs="Tahoma"/>
          <w:sz w:val="22"/>
          <w:szCs w:val="22"/>
        </w:rPr>
        <w:t xml:space="preserve">oplevede deres deltagelse i turneringen som en </w:t>
      </w:r>
      <w:r w:rsidR="003E7173" w:rsidRPr="004823A4">
        <w:rPr>
          <w:rFonts w:ascii="Tahoma" w:hAnsi="Tahoma" w:cs="Tahoma"/>
          <w:sz w:val="22"/>
          <w:szCs w:val="22"/>
        </w:rPr>
        <w:t>succes selvom de kun vandt en kamp og tabte mange</w:t>
      </w:r>
    </w:p>
    <w:p w14:paraId="2AB6582B" w14:textId="009E6ED5" w:rsidR="003E7173" w:rsidRPr="004823A4" w:rsidRDefault="003E7173" w:rsidP="00C73918">
      <w:pPr>
        <w:rPr>
          <w:rFonts w:ascii="Tahoma" w:hAnsi="Tahoma" w:cs="Tahoma"/>
          <w:sz w:val="22"/>
          <w:szCs w:val="22"/>
        </w:rPr>
      </w:pPr>
      <w:r w:rsidRPr="004823A4">
        <w:rPr>
          <w:rFonts w:ascii="Tahoma" w:hAnsi="Tahoma" w:cs="Tahoma"/>
          <w:sz w:val="22"/>
          <w:szCs w:val="22"/>
        </w:rPr>
        <w:t>Seniorerne træner ikke indendørs, så fodbold ligger stille i øjeblikket. Udendørs er det gået godt</w:t>
      </w:r>
      <w:r w:rsidR="004F7981" w:rsidRPr="004823A4">
        <w:rPr>
          <w:rFonts w:ascii="Tahoma" w:hAnsi="Tahoma" w:cs="Tahoma"/>
          <w:sz w:val="22"/>
          <w:szCs w:val="22"/>
        </w:rPr>
        <w:t xml:space="preserve"> for seniorerne</w:t>
      </w:r>
      <w:r w:rsidRPr="004823A4">
        <w:rPr>
          <w:rFonts w:ascii="Tahoma" w:hAnsi="Tahoma" w:cs="Tahoma"/>
          <w:sz w:val="22"/>
          <w:szCs w:val="22"/>
        </w:rPr>
        <w:t>.</w:t>
      </w:r>
    </w:p>
    <w:p w14:paraId="6FDED269" w14:textId="3D25F173" w:rsidR="003E7173" w:rsidRPr="004823A4" w:rsidRDefault="003E7173" w:rsidP="00C73918">
      <w:pPr>
        <w:rPr>
          <w:rFonts w:ascii="Tahoma" w:hAnsi="Tahoma" w:cs="Tahoma"/>
          <w:sz w:val="22"/>
          <w:szCs w:val="22"/>
        </w:rPr>
      </w:pPr>
      <w:r w:rsidRPr="004823A4">
        <w:rPr>
          <w:rFonts w:ascii="Tahoma" w:hAnsi="Tahoma" w:cs="Tahoma"/>
          <w:sz w:val="22"/>
          <w:szCs w:val="22"/>
        </w:rPr>
        <w:t>Den lokale Daglig Brugs leverer frugt til alle børn til alle hjemmekampe</w:t>
      </w:r>
    </w:p>
    <w:p w14:paraId="2169BB8B" w14:textId="73AC9880" w:rsidR="003E7173" w:rsidRPr="004823A4" w:rsidRDefault="003E7173" w:rsidP="00C73918">
      <w:pPr>
        <w:rPr>
          <w:rFonts w:ascii="Tahoma" w:hAnsi="Tahoma" w:cs="Tahoma"/>
          <w:sz w:val="22"/>
          <w:szCs w:val="22"/>
        </w:rPr>
      </w:pPr>
    </w:p>
    <w:p w14:paraId="3F634A88" w14:textId="28CFB4E2" w:rsidR="003E7173" w:rsidRPr="004823A4" w:rsidRDefault="00D83071" w:rsidP="00C73918">
      <w:pPr>
        <w:rPr>
          <w:rFonts w:ascii="Tahoma" w:hAnsi="Tahoma" w:cs="Tahoma"/>
          <w:b/>
          <w:bCs/>
          <w:sz w:val="22"/>
          <w:szCs w:val="22"/>
        </w:rPr>
      </w:pPr>
      <w:r w:rsidRPr="004823A4">
        <w:rPr>
          <w:rFonts w:ascii="Tahoma" w:hAnsi="Tahoma" w:cs="Tahoma"/>
          <w:b/>
          <w:bCs/>
          <w:sz w:val="22"/>
          <w:szCs w:val="22"/>
        </w:rPr>
        <w:t>Korinth</w:t>
      </w:r>
    </w:p>
    <w:p w14:paraId="435AFECC" w14:textId="054D945F" w:rsidR="00D83071" w:rsidRPr="004823A4" w:rsidRDefault="00D83071" w:rsidP="00C73918">
      <w:pPr>
        <w:rPr>
          <w:rFonts w:ascii="Tahoma" w:hAnsi="Tahoma" w:cs="Tahoma"/>
          <w:sz w:val="22"/>
          <w:szCs w:val="22"/>
        </w:rPr>
      </w:pPr>
      <w:r w:rsidRPr="004823A4">
        <w:rPr>
          <w:rFonts w:ascii="Tahoma" w:hAnsi="Tahoma" w:cs="Tahoma"/>
          <w:sz w:val="22"/>
          <w:szCs w:val="22"/>
        </w:rPr>
        <w:t xml:space="preserve">Simon udtrykker, at det går bedre </w:t>
      </w:r>
      <w:r w:rsidR="004F7981" w:rsidRPr="004823A4">
        <w:rPr>
          <w:rFonts w:ascii="Tahoma" w:hAnsi="Tahoma" w:cs="Tahoma"/>
          <w:sz w:val="22"/>
          <w:szCs w:val="22"/>
        </w:rPr>
        <w:t xml:space="preserve">i Korinth, </w:t>
      </w:r>
      <w:r w:rsidRPr="004823A4">
        <w:rPr>
          <w:rFonts w:ascii="Tahoma" w:hAnsi="Tahoma" w:cs="Tahoma"/>
          <w:sz w:val="22"/>
          <w:szCs w:val="22"/>
        </w:rPr>
        <w:t xml:space="preserve">end da FMK sidst var samlet. Der vil kun være et seniorhold i turneringen næste år. Der er </w:t>
      </w:r>
      <w:r w:rsidR="004F7981" w:rsidRPr="004823A4">
        <w:rPr>
          <w:rFonts w:ascii="Tahoma" w:hAnsi="Tahoma" w:cs="Tahoma"/>
          <w:sz w:val="22"/>
          <w:szCs w:val="22"/>
        </w:rPr>
        <w:t xml:space="preserve">også </w:t>
      </w:r>
      <w:r w:rsidRPr="004823A4">
        <w:rPr>
          <w:rFonts w:ascii="Tahoma" w:hAnsi="Tahoma" w:cs="Tahoma"/>
          <w:sz w:val="22"/>
          <w:szCs w:val="22"/>
        </w:rPr>
        <w:t>kun et børnehold tilbage i klubben.</w:t>
      </w:r>
    </w:p>
    <w:p w14:paraId="040A46A6" w14:textId="5F51B911" w:rsidR="00D83071" w:rsidRPr="004823A4" w:rsidRDefault="00D83071" w:rsidP="00C73918">
      <w:pPr>
        <w:rPr>
          <w:rFonts w:ascii="Tahoma" w:hAnsi="Tahoma" w:cs="Tahoma"/>
          <w:sz w:val="22"/>
          <w:szCs w:val="22"/>
        </w:rPr>
      </w:pPr>
      <w:r w:rsidRPr="004823A4">
        <w:rPr>
          <w:rFonts w:ascii="Tahoma" w:hAnsi="Tahoma" w:cs="Tahoma"/>
          <w:sz w:val="22"/>
          <w:szCs w:val="22"/>
        </w:rPr>
        <w:t>Lokalrådet i Korinth er ligeledes meget presse</w:t>
      </w:r>
      <w:r w:rsidR="004F7981" w:rsidRPr="004823A4">
        <w:rPr>
          <w:rFonts w:ascii="Tahoma" w:hAnsi="Tahoma" w:cs="Tahoma"/>
          <w:sz w:val="22"/>
          <w:szCs w:val="22"/>
        </w:rPr>
        <w:t>t. D</w:t>
      </w:r>
      <w:r w:rsidRPr="004823A4">
        <w:rPr>
          <w:rFonts w:ascii="Tahoma" w:hAnsi="Tahoma" w:cs="Tahoma"/>
          <w:sz w:val="22"/>
          <w:szCs w:val="22"/>
        </w:rPr>
        <w:t>er er ingen til at tage over</w:t>
      </w:r>
      <w:r w:rsidR="004F7981" w:rsidRPr="004823A4">
        <w:rPr>
          <w:rFonts w:ascii="Tahoma" w:hAnsi="Tahoma" w:cs="Tahoma"/>
          <w:sz w:val="22"/>
          <w:szCs w:val="22"/>
        </w:rPr>
        <w:t xml:space="preserve"> som frivillige</w:t>
      </w:r>
      <w:r w:rsidRPr="004823A4">
        <w:rPr>
          <w:rFonts w:ascii="Tahoma" w:hAnsi="Tahoma" w:cs="Tahoma"/>
          <w:sz w:val="22"/>
          <w:szCs w:val="22"/>
        </w:rPr>
        <w:t xml:space="preserve">, så overordnet er foreningerne </w:t>
      </w:r>
      <w:r w:rsidR="004F7981" w:rsidRPr="004823A4">
        <w:rPr>
          <w:rFonts w:ascii="Tahoma" w:hAnsi="Tahoma" w:cs="Tahoma"/>
          <w:sz w:val="22"/>
          <w:szCs w:val="22"/>
        </w:rPr>
        <w:t xml:space="preserve">i Korinth </w:t>
      </w:r>
      <w:r w:rsidRPr="004823A4">
        <w:rPr>
          <w:rFonts w:ascii="Tahoma" w:hAnsi="Tahoma" w:cs="Tahoma"/>
          <w:sz w:val="22"/>
          <w:szCs w:val="22"/>
        </w:rPr>
        <w:t xml:space="preserve">presset. </w:t>
      </w:r>
    </w:p>
    <w:p w14:paraId="74E6A1E2" w14:textId="5D35A07C" w:rsidR="00D83071" w:rsidRPr="004823A4" w:rsidRDefault="00D83071" w:rsidP="00C73918">
      <w:pPr>
        <w:rPr>
          <w:rFonts w:ascii="Tahoma" w:hAnsi="Tahoma" w:cs="Tahoma"/>
          <w:sz w:val="22"/>
          <w:szCs w:val="22"/>
        </w:rPr>
      </w:pPr>
      <w:r w:rsidRPr="004823A4">
        <w:rPr>
          <w:rFonts w:ascii="Tahoma" w:hAnsi="Tahoma" w:cs="Tahoma"/>
          <w:sz w:val="22"/>
          <w:szCs w:val="22"/>
        </w:rPr>
        <w:t>Derfor e</w:t>
      </w:r>
      <w:r w:rsidR="004F7981" w:rsidRPr="004823A4">
        <w:rPr>
          <w:rFonts w:ascii="Tahoma" w:hAnsi="Tahoma" w:cs="Tahoma"/>
          <w:sz w:val="22"/>
          <w:szCs w:val="22"/>
        </w:rPr>
        <w:t>r</w:t>
      </w:r>
      <w:r w:rsidRPr="004823A4">
        <w:rPr>
          <w:rFonts w:ascii="Tahoma" w:hAnsi="Tahoma" w:cs="Tahoma"/>
          <w:sz w:val="22"/>
          <w:szCs w:val="22"/>
        </w:rPr>
        <w:t xml:space="preserve"> alle bolde kastet i luften </w:t>
      </w:r>
      <w:proofErr w:type="spellStart"/>
      <w:r w:rsidRPr="004823A4">
        <w:rPr>
          <w:rFonts w:ascii="Tahoma" w:hAnsi="Tahoma" w:cs="Tahoma"/>
          <w:sz w:val="22"/>
          <w:szCs w:val="22"/>
        </w:rPr>
        <w:t>mhp</w:t>
      </w:r>
      <w:proofErr w:type="spellEnd"/>
      <w:r w:rsidRPr="004823A4">
        <w:rPr>
          <w:rFonts w:ascii="Tahoma" w:hAnsi="Tahoma" w:cs="Tahoma"/>
          <w:sz w:val="22"/>
          <w:szCs w:val="22"/>
        </w:rPr>
        <w:t>. at tænke alternativt og nyt.</w:t>
      </w:r>
    </w:p>
    <w:p w14:paraId="020458E3" w14:textId="689D8596" w:rsidR="00D83071" w:rsidRPr="004823A4" w:rsidRDefault="00D83071" w:rsidP="00C73918">
      <w:pPr>
        <w:rPr>
          <w:rFonts w:ascii="Tahoma" w:hAnsi="Tahoma" w:cs="Tahoma"/>
          <w:sz w:val="22"/>
          <w:szCs w:val="22"/>
        </w:rPr>
      </w:pPr>
      <w:r w:rsidRPr="004823A4">
        <w:rPr>
          <w:rFonts w:ascii="Tahoma" w:hAnsi="Tahoma" w:cs="Tahoma"/>
          <w:sz w:val="22"/>
          <w:szCs w:val="22"/>
        </w:rPr>
        <w:t xml:space="preserve">Spørgsmålet </w:t>
      </w:r>
      <w:r w:rsidR="004F7981" w:rsidRPr="004823A4">
        <w:rPr>
          <w:rFonts w:ascii="Tahoma" w:hAnsi="Tahoma" w:cs="Tahoma"/>
          <w:sz w:val="22"/>
          <w:szCs w:val="22"/>
        </w:rPr>
        <w:t>der stilles er:</w:t>
      </w:r>
      <w:r w:rsidRPr="004823A4">
        <w:rPr>
          <w:rFonts w:ascii="Tahoma" w:hAnsi="Tahoma" w:cs="Tahoma"/>
          <w:sz w:val="22"/>
          <w:szCs w:val="22"/>
        </w:rPr>
        <w:t xml:space="preserve"> hvordan kan der igen komme børn i foreningerne?</w:t>
      </w:r>
    </w:p>
    <w:p w14:paraId="59E5E28E" w14:textId="77777777" w:rsidR="00D83071" w:rsidRPr="004823A4" w:rsidRDefault="00D83071" w:rsidP="00C73918">
      <w:pPr>
        <w:rPr>
          <w:rFonts w:ascii="Tahoma" w:hAnsi="Tahoma" w:cs="Tahoma"/>
          <w:sz w:val="22"/>
          <w:szCs w:val="22"/>
        </w:rPr>
      </w:pPr>
    </w:p>
    <w:p w14:paraId="4B7E7911" w14:textId="63C0732B" w:rsidR="00D83071" w:rsidRPr="004823A4" w:rsidRDefault="00D83071" w:rsidP="00C73918">
      <w:pPr>
        <w:rPr>
          <w:rFonts w:ascii="Tahoma" w:hAnsi="Tahoma" w:cs="Tahoma"/>
          <w:b/>
          <w:bCs/>
          <w:sz w:val="22"/>
          <w:szCs w:val="22"/>
        </w:rPr>
      </w:pPr>
      <w:proofErr w:type="spellStart"/>
      <w:r w:rsidRPr="004823A4">
        <w:rPr>
          <w:rFonts w:ascii="Tahoma" w:hAnsi="Tahoma" w:cs="Tahoma"/>
          <w:b/>
          <w:bCs/>
          <w:sz w:val="22"/>
          <w:szCs w:val="22"/>
        </w:rPr>
        <w:t>Rolfsted</w:t>
      </w:r>
      <w:proofErr w:type="spellEnd"/>
    </w:p>
    <w:p w14:paraId="3D6B3BD0" w14:textId="72DCA374" w:rsidR="00D83071" w:rsidRPr="004823A4" w:rsidRDefault="004F7981" w:rsidP="00C73918">
      <w:pPr>
        <w:rPr>
          <w:rFonts w:ascii="Tahoma" w:hAnsi="Tahoma" w:cs="Tahoma"/>
          <w:sz w:val="22"/>
          <w:szCs w:val="22"/>
        </w:rPr>
      </w:pPr>
      <w:r w:rsidRPr="004823A4">
        <w:rPr>
          <w:rFonts w:ascii="Tahoma" w:hAnsi="Tahoma" w:cs="Tahoma"/>
          <w:sz w:val="22"/>
          <w:szCs w:val="22"/>
        </w:rPr>
        <w:t xml:space="preserve">Klubben har kun en </w:t>
      </w:r>
      <w:r w:rsidR="00D83071" w:rsidRPr="004823A4">
        <w:rPr>
          <w:rFonts w:ascii="Tahoma" w:hAnsi="Tahoma" w:cs="Tahoma"/>
          <w:sz w:val="22"/>
          <w:szCs w:val="22"/>
        </w:rPr>
        <w:t>lille fodboldsafdeling, fortæller Iben</w:t>
      </w:r>
      <w:r w:rsidR="004823A4">
        <w:rPr>
          <w:rFonts w:ascii="Tahoma" w:hAnsi="Tahoma" w:cs="Tahoma"/>
          <w:sz w:val="22"/>
          <w:szCs w:val="22"/>
        </w:rPr>
        <w:t xml:space="preserve"> Bech</w:t>
      </w:r>
    </w:p>
    <w:p w14:paraId="6DB4D83D" w14:textId="690F26B0" w:rsidR="00D83071" w:rsidRPr="004823A4" w:rsidRDefault="00D83071" w:rsidP="00C73918">
      <w:pPr>
        <w:rPr>
          <w:rFonts w:ascii="Tahoma" w:hAnsi="Tahoma" w:cs="Tahoma"/>
          <w:sz w:val="22"/>
          <w:szCs w:val="22"/>
        </w:rPr>
      </w:pPr>
    </w:p>
    <w:p w14:paraId="054C27A0" w14:textId="39436512" w:rsidR="00D83071" w:rsidRPr="004823A4" w:rsidRDefault="00D83071" w:rsidP="00C73918">
      <w:pPr>
        <w:rPr>
          <w:rFonts w:ascii="Tahoma" w:hAnsi="Tahoma" w:cs="Tahoma"/>
          <w:b/>
          <w:bCs/>
          <w:sz w:val="22"/>
          <w:szCs w:val="22"/>
        </w:rPr>
      </w:pPr>
      <w:r w:rsidRPr="004823A4">
        <w:rPr>
          <w:rFonts w:ascii="Tahoma" w:hAnsi="Tahoma" w:cs="Tahoma"/>
          <w:b/>
          <w:bCs/>
          <w:sz w:val="22"/>
          <w:szCs w:val="22"/>
        </w:rPr>
        <w:t>Allested UI</w:t>
      </w:r>
    </w:p>
    <w:p w14:paraId="69893DAD" w14:textId="4A9A1099" w:rsidR="00D83071" w:rsidRPr="004823A4" w:rsidRDefault="00D83071" w:rsidP="00C73918">
      <w:pPr>
        <w:rPr>
          <w:rFonts w:ascii="Tahoma" w:hAnsi="Tahoma" w:cs="Tahoma"/>
          <w:sz w:val="22"/>
          <w:szCs w:val="22"/>
        </w:rPr>
      </w:pPr>
      <w:r w:rsidRPr="004823A4">
        <w:rPr>
          <w:rFonts w:ascii="Tahoma" w:hAnsi="Tahoma" w:cs="Tahoma"/>
          <w:sz w:val="22"/>
          <w:szCs w:val="22"/>
        </w:rPr>
        <w:t>Fodboldmæssigt er foreningen presset. På</w:t>
      </w:r>
      <w:r w:rsidR="004F7981" w:rsidRPr="004823A4">
        <w:rPr>
          <w:rFonts w:ascii="Tahoma" w:hAnsi="Tahoma" w:cs="Tahoma"/>
          <w:sz w:val="22"/>
          <w:szCs w:val="22"/>
        </w:rPr>
        <w:t xml:space="preserve"> de</w:t>
      </w:r>
      <w:r w:rsidRPr="004823A4">
        <w:rPr>
          <w:rFonts w:ascii="Tahoma" w:hAnsi="Tahoma" w:cs="Tahoma"/>
          <w:sz w:val="22"/>
          <w:szCs w:val="22"/>
        </w:rPr>
        <w:t xml:space="preserve"> andre idrætsgrene </w:t>
      </w:r>
      <w:r w:rsidR="004F7981" w:rsidRPr="004823A4">
        <w:rPr>
          <w:rFonts w:ascii="Tahoma" w:hAnsi="Tahoma" w:cs="Tahoma"/>
          <w:sz w:val="22"/>
          <w:szCs w:val="22"/>
        </w:rPr>
        <w:t xml:space="preserve">i klubben </w:t>
      </w:r>
      <w:r w:rsidRPr="004823A4">
        <w:rPr>
          <w:rFonts w:ascii="Tahoma" w:hAnsi="Tahoma" w:cs="Tahoma"/>
          <w:sz w:val="22"/>
          <w:szCs w:val="22"/>
        </w:rPr>
        <w:t>går det bedre.</w:t>
      </w:r>
    </w:p>
    <w:p w14:paraId="2E0AE2D5" w14:textId="72ACCBF5" w:rsidR="00D83071" w:rsidRPr="004823A4" w:rsidRDefault="00D83071" w:rsidP="00C73918">
      <w:pPr>
        <w:rPr>
          <w:rFonts w:ascii="Tahoma" w:hAnsi="Tahoma" w:cs="Tahoma"/>
          <w:sz w:val="22"/>
          <w:szCs w:val="22"/>
        </w:rPr>
      </w:pPr>
    </w:p>
    <w:p w14:paraId="6A197A40" w14:textId="14E3CEEF" w:rsidR="00D83071" w:rsidRPr="004823A4" w:rsidRDefault="00D83071" w:rsidP="00C73918">
      <w:pPr>
        <w:rPr>
          <w:rFonts w:ascii="Tahoma" w:hAnsi="Tahoma" w:cs="Tahoma"/>
          <w:b/>
          <w:bCs/>
          <w:sz w:val="22"/>
          <w:szCs w:val="22"/>
        </w:rPr>
      </w:pPr>
      <w:r w:rsidRPr="004823A4">
        <w:rPr>
          <w:rFonts w:ascii="Tahoma" w:hAnsi="Tahoma" w:cs="Tahoma"/>
          <w:b/>
          <w:bCs/>
          <w:sz w:val="22"/>
          <w:szCs w:val="22"/>
        </w:rPr>
        <w:lastRenderedPageBreak/>
        <w:t>Horne FS</w:t>
      </w:r>
    </w:p>
    <w:p w14:paraId="0CBC5B36" w14:textId="44DAE109" w:rsidR="00D83071" w:rsidRPr="004823A4" w:rsidRDefault="00D83071" w:rsidP="00C73918">
      <w:pPr>
        <w:rPr>
          <w:rFonts w:ascii="Tahoma" w:hAnsi="Tahoma" w:cs="Tahoma"/>
          <w:sz w:val="22"/>
          <w:szCs w:val="22"/>
        </w:rPr>
      </w:pPr>
      <w:r w:rsidRPr="004823A4">
        <w:rPr>
          <w:rFonts w:ascii="Tahoma" w:hAnsi="Tahoma" w:cs="Tahoma"/>
          <w:sz w:val="22"/>
          <w:szCs w:val="22"/>
        </w:rPr>
        <w:t>Klubben har med stor succes søgt fonde og har fået en del penge til aktiviteter i og omkring klubben.</w:t>
      </w:r>
      <w:r w:rsidR="004F7981" w:rsidRPr="004823A4">
        <w:rPr>
          <w:rFonts w:ascii="Tahoma" w:hAnsi="Tahoma" w:cs="Tahoma"/>
          <w:sz w:val="22"/>
          <w:szCs w:val="22"/>
        </w:rPr>
        <w:t xml:space="preserve"> </w:t>
      </w:r>
      <w:r w:rsidRPr="004823A4">
        <w:rPr>
          <w:rFonts w:ascii="Tahoma" w:hAnsi="Tahoma" w:cs="Tahoma"/>
          <w:sz w:val="22"/>
          <w:szCs w:val="22"/>
        </w:rPr>
        <w:t>Der er bl.a. anlagt nyt græstæppe på multibanen af disse midler</w:t>
      </w:r>
    </w:p>
    <w:p w14:paraId="20F8AB03" w14:textId="1A6BDDD0" w:rsidR="00D83071" w:rsidRPr="004823A4" w:rsidRDefault="00D83071" w:rsidP="00C73918">
      <w:pPr>
        <w:rPr>
          <w:rFonts w:ascii="Tahoma" w:hAnsi="Tahoma" w:cs="Tahoma"/>
          <w:sz w:val="22"/>
          <w:szCs w:val="22"/>
        </w:rPr>
      </w:pPr>
      <w:r w:rsidRPr="004823A4">
        <w:rPr>
          <w:rFonts w:ascii="Tahoma" w:hAnsi="Tahoma" w:cs="Tahoma"/>
          <w:sz w:val="22"/>
          <w:szCs w:val="22"/>
        </w:rPr>
        <w:t xml:space="preserve">Kontingentdelen </w:t>
      </w:r>
      <w:r w:rsidR="004F7981" w:rsidRPr="004823A4">
        <w:rPr>
          <w:rFonts w:ascii="Tahoma" w:hAnsi="Tahoma" w:cs="Tahoma"/>
          <w:sz w:val="22"/>
          <w:szCs w:val="22"/>
        </w:rPr>
        <w:t xml:space="preserve">i klubben </w:t>
      </w:r>
      <w:r w:rsidRPr="004823A4">
        <w:rPr>
          <w:rFonts w:ascii="Tahoma" w:hAnsi="Tahoma" w:cs="Tahoma"/>
          <w:sz w:val="22"/>
          <w:szCs w:val="22"/>
        </w:rPr>
        <w:t xml:space="preserve">er der kommet godt styr på efter at </w:t>
      </w:r>
      <w:r w:rsidR="004A7073" w:rsidRPr="004823A4">
        <w:rPr>
          <w:rFonts w:ascii="Tahoma" w:hAnsi="Tahoma" w:cs="Tahoma"/>
          <w:sz w:val="22"/>
          <w:szCs w:val="22"/>
        </w:rPr>
        <w:t xml:space="preserve">Horne FS har </w:t>
      </w:r>
      <w:r w:rsidRPr="004823A4">
        <w:rPr>
          <w:rFonts w:ascii="Tahoma" w:hAnsi="Tahoma" w:cs="Tahoma"/>
          <w:sz w:val="22"/>
          <w:szCs w:val="22"/>
        </w:rPr>
        <w:t>fået etableret</w:t>
      </w:r>
      <w:r w:rsidR="004A7073" w:rsidRPr="004823A4">
        <w:rPr>
          <w:rFonts w:ascii="Tahoma" w:hAnsi="Tahoma" w:cs="Tahoma"/>
          <w:sz w:val="22"/>
          <w:szCs w:val="22"/>
        </w:rPr>
        <w:t xml:space="preserve"> Klub Offices </w:t>
      </w:r>
      <w:r w:rsidRPr="004823A4">
        <w:rPr>
          <w:rFonts w:ascii="Tahoma" w:hAnsi="Tahoma" w:cs="Tahoma"/>
          <w:sz w:val="22"/>
          <w:szCs w:val="22"/>
        </w:rPr>
        <w:t>økonomi</w:t>
      </w:r>
      <w:r w:rsidR="004F7981" w:rsidRPr="004823A4">
        <w:rPr>
          <w:rFonts w:ascii="Tahoma" w:hAnsi="Tahoma" w:cs="Tahoma"/>
          <w:sz w:val="22"/>
          <w:szCs w:val="22"/>
        </w:rPr>
        <w:t>modul</w:t>
      </w:r>
      <w:r w:rsidR="004A7073" w:rsidRPr="004823A4">
        <w:rPr>
          <w:rFonts w:ascii="Tahoma" w:hAnsi="Tahoma" w:cs="Tahoma"/>
          <w:sz w:val="22"/>
          <w:szCs w:val="22"/>
        </w:rPr>
        <w:t>.</w:t>
      </w:r>
    </w:p>
    <w:p w14:paraId="32CE4A4E" w14:textId="4FD0DEBB" w:rsidR="004A7073" w:rsidRPr="004823A4" w:rsidRDefault="004A7073" w:rsidP="00C73918">
      <w:pPr>
        <w:rPr>
          <w:rFonts w:ascii="Tahoma" w:hAnsi="Tahoma" w:cs="Tahoma"/>
          <w:sz w:val="22"/>
          <w:szCs w:val="22"/>
        </w:rPr>
      </w:pPr>
      <w:r w:rsidRPr="004823A4">
        <w:rPr>
          <w:rFonts w:ascii="Tahoma" w:hAnsi="Tahoma" w:cs="Tahoma"/>
          <w:sz w:val="22"/>
          <w:szCs w:val="22"/>
        </w:rPr>
        <w:t>De to ansatte i klubben (</w:t>
      </w:r>
      <w:proofErr w:type="spellStart"/>
      <w:r w:rsidRPr="004823A4">
        <w:rPr>
          <w:rFonts w:ascii="Tahoma" w:hAnsi="Tahoma" w:cs="Tahoma"/>
          <w:sz w:val="22"/>
          <w:szCs w:val="22"/>
        </w:rPr>
        <w:t>Legsmarkens</w:t>
      </w:r>
      <w:proofErr w:type="spellEnd"/>
      <w:r w:rsidRPr="004823A4">
        <w:rPr>
          <w:rFonts w:ascii="Tahoma" w:hAnsi="Tahoma" w:cs="Tahoma"/>
          <w:sz w:val="22"/>
          <w:szCs w:val="22"/>
        </w:rPr>
        <w:t xml:space="preserve"> ungdomsklub) betyder, at klubhuset altid er bemandet, åbent og indbydende for såvel børn som voksne.</w:t>
      </w:r>
    </w:p>
    <w:p w14:paraId="2C9B1390" w14:textId="1959EC78" w:rsidR="004A7073" w:rsidRPr="004823A4" w:rsidRDefault="004A7073" w:rsidP="00C73918">
      <w:pPr>
        <w:rPr>
          <w:rFonts w:ascii="Tahoma" w:hAnsi="Tahoma" w:cs="Tahoma"/>
          <w:sz w:val="22"/>
          <w:szCs w:val="22"/>
        </w:rPr>
      </w:pPr>
      <w:r w:rsidRPr="004823A4">
        <w:rPr>
          <w:rFonts w:ascii="Tahoma" w:hAnsi="Tahoma" w:cs="Tahoma"/>
          <w:sz w:val="22"/>
          <w:szCs w:val="22"/>
        </w:rPr>
        <w:t xml:space="preserve">Fordi der er ansatte, har jobcenteret henvendt sig </w:t>
      </w:r>
      <w:r w:rsidR="004F7981" w:rsidRPr="004823A4">
        <w:rPr>
          <w:rFonts w:ascii="Tahoma" w:hAnsi="Tahoma" w:cs="Tahoma"/>
          <w:sz w:val="22"/>
          <w:szCs w:val="22"/>
        </w:rPr>
        <w:t xml:space="preserve">for at få nogle i </w:t>
      </w:r>
      <w:r w:rsidRPr="004823A4">
        <w:rPr>
          <w:rFonts w:ascii="Tahoma" w:hAnsi="Tahoma" w:cs="Tahoma"/>
          <w:sz w:val="22"/>
          <w:szCs w:val="22"/>
        </w:rPr>
        <w:t>arbejdsprøvning</w:t>
      </w:r>
      <w:r w:rsidR="004F7981" w:rsidRPr="004823A4">
        <w:rPr>
          <w:rFonts w:ascii="Tahoma" w:hAnsi="Tahoma" w:cs="Tahoma"/>
          <w:sz w:val="22"/>
          <w:szCs w:val="22"/>
        </w:rPr>
        <w:t xml:space="preserve"> i Horne FS</w:t>
      </w:r>
      <w:r w:rsidRPr="004823A4">
        <w:rPr>
          <w:rFonts w:ascii="Tahoma" w:hAnsi="Tahoma" w:cs="Tahoma"/>
          <w:sz w:val="22"/>
          <w:szCs w:val="22"/>
        </w:rPr>
        <w:t>.</w:t>
      </w:r>
    </w:p>
    <w:p w14:paraId="3AB1E38F" w14:textId="5573C4A2" w:rsidR="00D83071" w:rsidRPr="004823A4" w:rsidRDefault="00D83071" w:rsidP="00C73918">
      <w:pPr>
        <w:rPr>
          <w:rFonts w:ascii="Tahoma" w:hAnsi="Tahoma" w:cs="Tahoma"/>
          <w:sz w:val="22"/>
          <w:szCs w:val="22"/>
        </w:rPr>
      </w:pPr>
    </w:p>
    <w:p w14:paraId="554B52F7" w14:textId="001450B8" w:rsidR="00D83071" w:rsidRPr="004823A4" w:rsidRDefault="00D83071" w:rsidP="00C73918">
      <w:pPr>
        <w:rPr>
          <w:rFonts w:ascii="Tahoma" w:hAnsi="Tahoma" w:cs="Tahoma"/>
          <w:b/>
          <w:bCs/>
          <w:sz w:val="22"/>
          <w:szCs w:val="22"/>
        </w:rPr>
      </w:pPr>
      <w:r w:rsidRPr="004823A4">
        <w:rPr>
          <w:rFonts w:ascii="Tahoma" w:hAnsi="Tahoma" w:cs="Tahoma"/>
          <w:b/>
          <w:bCs/>
          <w:sz w:val="22"/>
          <w:szCs w:val="22"/>
        </w:rPr>
        <w:t>FSS</w:t>
      </w:r>
    </w:p>
    <w:p w14:paraId="0E9F6A35" w14:textId="77777777" w:rsidR="004F7981" w:rsidRPr="004823A4" w:rsidRDefault="00D83071" w:rsidP="00C73918">
      <w:pPr>
        <w:rPr>
          <w:rFonts w:ascii="Tahoma" w:hAnsi="Tahoma" w:cs="Tahoma"/>
          <w:sz w:val="22"/>
          <w:szCs w:val="22"/>
        </w:rPr>
      </w:pPr>
      <w:r w:rsidRPr="004823A4">
        <w:rPr>
          <w:rFonts w:ascii="Tahoma" w:hAnsi="Tahoma" w:cs="Tahoma"/>
          <w:sz w:val="22"/>
          <w:szCs w:val="22"/>
        </w:rPr>
        <w:t xml:space="preserve">Svend Erik fortæller, at SFF </w:t>
      </w:r>
      <w:r w:rsidR="004F7981" w:rsidRPr="004823A4">
        <w:rPr>
          <w:rFonts w:ascii="Tahoma" w:hAnsi="Tahoma" w:cs="Tahoma"/>
          <w:sz w:val="22"/>
          <w:szCs w:val="22"/>
        </w:rPr>
        <w:t xml:space="preserve">generelt </w:t>
      </w:r>
      <w:r w:rsidRPr="004823A4">
        <w:rPr>
          <w:rFonts w:ascii="Tahoma" w:hAnsi="Tahoma" w:cs="Tahoma"/>
          <w:sz w:val="22"/>
          <w:szCs w:val="22"/>
        </w:rPr>
        <w:t xml:space="preserve">har været en stor succes, men i år har det været helt i top. Alle tre seniorhold ligger i toppen og </w:t>
      </w:r>
      <w:proofErr w:type="spellStart"/>
      <w:r w:rsidR="004A7073" w:rsidRPr="004823A4">
        <w:rPr>
          <w:rFonts w:ascii="Tahoma" w:hAnsi="Tahoma" w:cs="Tahoma"/>
          <w:sz w:val="22"/>
          <w:szCs w:val="22"/>
        </w:rPr>
        <w:t>SFF</w:t>
      </w:r>
      <w:r w:rsidR="004F7981" w:rsidRPr="004823A4">
        <w:rPr>
          <w:rFonts w:ascii="Tahoma" w:hAnsi="Tahoma" w:cs="Tahoma"/>
          <w:sz w:val="22"/>
          <w:szCs w:val="22"/>
        </w:rPr>
        <w:t>s</w:t>
      </w:r>
      <w:proofErr w:type="spellEnd"/>
      <w:r w:rsidR="004F7981" w:rsidRPr="004823A4">
        <w:rPr>
          <w:rFonts w:ascii="Tahoma" w:hAnsi="Tahoma" w:cs="Tahoma"/>
          <w:sz w:val="22"/>
          <w:szCs w:val="22"/>
        </w:rPr>
        <w:t xml:space="preserve"> </w:t>
      </w:r>
      <w:r w:rsidR="004A7073" w:rsidRPr="004823A4">
        <w:rPr>
          <w:rFonts w:ascii="Tahoma" w:hAnsi="Tahoma" w:cs="Tahoma"/>
          <w:sz w:val="22"/>
          <w:szCs w:val="22"/>
        </w:rPr>
        <w:t>ungdomshold</w:t>
      </w:r>
      <w:r w:rsidRPr="004823A4">
        <w:rPr>
          <w:rFonts w:ascii="Tahoma" w:hAnsi="Tahoma" w:cs="Tahoma"/>
          <w:sz w:val="22"/>
          <w:szCs w:val="22"/>
        </w:rPr>
        <w:t xml:space="preserve"> og damesenior fungerer godt. </w:t>
      </w:r>
    </w:p>
    <w:p w14:paraId="26695606" w14:textId="16A68DED" w:rsidR="00D83071" w:rsidRPr="004823A4" w:rsidRDefault="00D83071" w:rsidP="00C73918">
      <w:pPr>
        <w:rPr>
          <w:rFonts w:ascii="Tahoma" w:hAnsi="Tahoma" w:cs="Tahoma"/>
          <w:sz w:val="22"/>
          <w:szCs w:val="22"/>
        </w:rPr>
      </w:pPr>
      <w:r w:rsidRPr="004823A4">
        <w:rPr>
          <w:rFonts w:ascii="Tahoma" w:hAnsi="Tahoma" w:cs="Tahoma"/>
          <w:sz w:val="22"/>
          <w:szCs w:val="22"/>
        </w:rPr>
        <w:t>Klubben oplever udfordringer i U17 pga. efterskoleproblematikken.</w:t>
      </w:r>
    </w:p>
    <w:p w14:paraId="4B6C9632" w14:textId="02139614" w:rsidR="00D83071" w:rsidRPr="004823A4" w:rsidRDefault="00D83071" w:rsidP="00C73918">
      <w:pPr>
        <w:rPr>
          <w:rFonts w:ascii="Tahoma" w:hAnsi="Tahoma" w:cs="Tahoma"/>
          <w:sz w:val="22"/>
          <w:szCs w:val="22"/>
        </w:rPr>
      </w:pPr>
      <w:r w:rsidRPr="004823A4">
        <w:rPr>
          <w:rFonts w:ascii="Tahoma" w:hAnsi="Tahoma" w:cs="Tahoma"/>
          <w:sz w:val="22"/>
          <w:szCs w:val="22"/>
        </w:rPr>
        <w:t xml:space="preserve">Samtlige SFF ungdomsspillere trænere både udendørs og indendørs med </w:t>
      </w:r>
      <w:proofErr w:type="spellStart"/>
      <w:r w:rsidR="00937FF0" w:rsidRPr="004823A4">
        <w:rPr>
          <w:rFonts w:ascii="Tahoma" w:hAnsi="Tahoma" w:cs="Tahoma"/>
          <w:sz w:val="22"/>
          <w:szCs w:val="22"/>
        </w:rPr>
        <w:t>F</w:t>
      </w:r>
      <w:r w:rsidRPr="004823A4">
        <w:rPr>
          <w:rFonts w:ascii="Tahoma" w:hAnsi="Tahoma" w:cs="Tahoma"/>
          <w:sz w:val="22"/>
          <w:szCs w:val="22"/>
        </w:rPr>
        <w:t>utsal</w:t>
      </w:r>
      <w:proofErr w:type="spellEnd"/>
      <w:r w:rsidR="004F7981" w:rsidRPr="004823A4">
        <w:rPr>
          <w:rFonts w:ascii="Tahoma" w:hAnsi="Tahoma" w:cs="Tahoma"/>
          <w:sz w:val="22"/>
          <w:szCs w:val="22"/>
        </w:rPr>
        <w:t xml:space="preserve"> hen over vinteren.</w:t>
      </w:r>
    </w:p>
    <w:p w14:paraId="53CFEABF" w14:textId="59BFF1D2" w:rsidR="00D83071" w:rsidRPr="004823A4" w:rsidRDefault="00D83071" w:rsidP="00C73918">
      <w:pPr>
        <w:rPr>
          <w:rFonts w:ascii="Tahoma" w:hAnsi="Tahoma" w:cs="Tahoma"/>
          <w:sz w:val="22"/>
          <w:szCs w:val="22"/>
        </w:rPr>
      </w:pPr>
      <w:r w:rsidRPr="004823A4">
        <w:rPr>
          <w:rFonts w:ascii="Tahoma" w:hAnsi="Tahoma" w:cs="Tahoma"/>
          <w:sz w:val="22"/>
          <w:szCs w:val="22"/>
        </w:rPr>
        <w:t>Der er</w:t>
      </w:r>
      <w:r w:rsidR="004F7981" w:rsidRPr="004823A4">
        <w:rPr>
          <w:rFonts w:ascii="Tahoma" w:hAnsi="Tahoma" w:cs="Tahoma"/>
          <w:sz w:val="22"/>
          <w:szCs w:val="22"/>
        </w:rPr>
        <w:t xml:space="preserve"> indgået</w:t>
      </w:r>
      <w:r w:rsidRPr="004823A4">
        <w:rPr>
          <w:rFonts w:ascii="Tahoma" w:hAnsi="Tahoma" w:cs="Tahoma"/>
          <w:sz w:val="22"/>
          <w:szCs w:val="22"/>
        </w:rPr>
        <w:t xml:space="preserve"> </w:t>
      </w:r>
      <w:r w:rsidR="00937FF0" w:rsidRPr="004823A4">
        <w:rPr>
          <w:rFonts w:ascii="Tahoma" w:hAnsi="Tahoma" w:cs="Tahoma"/>
          <w:sz w:val="22"/>
          <w:szCs w:val="22"/>
        </w:rPr>
        <w:t xml:space="preserve">aftaler med </w:t>
      </w:r>
      <w:r w:rsidRPr="004823A4">
        <w:rPr>
          <w:rFonts w:ascii="Tahoma" w:hAnsi="Tahoma" w:cs="Tahoma"/>
          <w:sz w:val="22"/>
          <w:szCs w:val="22"/>
        </w:rPr>
        <w:t>trænere til de tre seniorhold</w:t>
      </w:r>
    </w:p>
    <w:p w14:paraId="55D9E1D0" w14:textId="22B8C075" w:rsidR="00D83071" w:rsidRPr="004823A4" w:rsidRDefault="00D83071" w:rsidP="00C73918">
      <w:pPr>
        <w:rPr>
          <w:rFonts w:ascii="Tahoma" w:hAnsi="Tahoma" w:cs="Tahoma"/>
          <w:sz w:val="22"/>
          <w:szCs w:val="22"/>
        </w:rPr>
      </w:pPr>
    </w:p>
    <w:p w14:paraId="4DF5CC91" w14:textId="2AC97790" w:rsidR="004A7073" w:rsidRPr="004823A4" w:rsidRDefault="004A7073" w:rsidP="00C73918">
      <w:pPr>
        <w:rPr>
          <w:rFonts w:ascii="Tahoma" w:hAnsi="Tahoma" w:cs="Tahoma"/>
          <w:b/>
          <w:bCs/>
          <w:sz w:val="22"/>
          <w:szCs w:val="22"/>
        </w:rPr>
      </w:pPr>
      <w:r w:rsidRPr="004823A4">
        <w:rPr>
          <w:rFonts w:ascii="Tahoma" w:hAnsi="Tahoma" w:cs="Tahoma"/>
          <w:b/>
          <w:bCs/>
          <w:sz w:val="22"/>
          <w:szCs w:val="22"/>
        </w:rPr>
        <w:t>Årslev BK</w:t>
      </w:r>
    </w:p>
    <w:p w14:paraId="2013B6F9" w14:textId="54160756" w:rsidR="004A7073" w:rsidRPr="004823A4" w:rsidRDefault="004A7073" w:rsidP="00C73918">
      <w:pPr>
        <w:rPr>
          <w:rFonts w:ascii="Tahoma" w:hAnsi="Tahoma" w:cs="Tahoma"/>
          <w:sz w:val="22"/>
          <w:szCs w:val="22"/>
        </w:rPr>
      </w:pPr>
      <w:r w:rsidRPr="004823A4">
        <w:rPr>
          <w:rFonts w:ascii="Tahoma" w:hAnsi="Tahoma" w:cs="Tahoma"/>
          <w:sz w:val="22"/>
          <w:szCs w:val="22"/>
        </w:rPr>
        <w:t>Byen er i vækst, derfor er” Årslev Foreningsfællesskab” kommet i forslag. Foreningen blev stiftet i sommer og rummer andre kræfter end</w:t>
      </w:r>
      <w:r w:rsidR="004F7981" w:rsidRPr="004823A4">
        <w:rPr>
          <w:rFonts w:ascii="Tahoma" w:hAnsi="Tahoma" w:cs="Tahoma"/>
          <w:sz w:val="22"/>
          <w:szCs w:val="22"/>
        </w:rPr>
        <w:t xml:space="preserve"> </w:t>
      </w:r>
      <w:r w:rsidRPr="004823A4">
        <w:rPr>
          <w:rFonts w:ascii="Tahoma" w:hAnsi="Tahoma" w:cs="Tahoma"/>
          <w:sz w:val="22"/>
          <w:szCs w:val="22"/>
        </w:rPr>
        <w:t>de normale foreningskræfter.</w:t>
      </w:r>
    </w:p>
    <w:p w14:paraId="001822DE" w14:textId="156DC222" w:rsidR="004A7073" w:rsidRPr="004823A4" w:rsidRDefault="004F7981" w:rsidP="00C73918">
      <w:pPr>
        <w:rPr>
          <w:rFonts w:ascii="Tahoma" w:hAnsi="Tahoma" w:cs="Tahoma"/>
          <w:sz w:val="22"/>
          <w:szCs w:val="22"/>
        </w:rPr>
      </w:pPr>
      <w:r w:rsidRPr="004823A4">
        <w:rPr>
          <w:rFonts w:ascii="Tahoma" w:hAnsi="Tahoma" w:cs="Tahoma"/>
          <w:sz w:val="22"/>
          <w:szCs w:val="22"/>
        </w:rPr>
        <w:t xml:space="preserve">Årslev BK har haft en </w:t>
      </w:r>
      <w:r w:rsidR="004A7073" w:rsidRPr="004823A4">
        <w:rPr>
          <w:rFonts w:ascii="Tahoma" w:hAnsi="Tahoma" w:cs="Tahoma"/>
          <w:sz w:val="22"/>
          <w:szCs w:val="22"/>
        </w:rPr>
        <w:t>del skift på trænersiden</w:t>
      </w:r>
    </w:p>
    <w:p w14:paraId="259B164A" w14:textId="039CF9E6" w:rsidR="004A7073" w:rsidRPr="004823A4" w:rsidRDefault="004F7981" w:rsidP="00C73918">
      <w:pPr>
        <w:rPr>
          <w:rFonts w:ascii="Tahoma" w:hAnsi="Tahoma" w:cs="Tahoma"/>
          <w:sz w:val="22"/>
          <w:szCs w:val="22"/>
        </w:rPr>
      </w:pPr>
      <w:r w:rsidRPr="004823A4">
        <w:rPr>
          <w:rFonts w:ascii="Tahoma" w:hAnsi="Tahoma" w:cs="Tahoma"/>
          <w:sz w:val="22"/>
          <w:szCs w:val="22"/>
        </w:rPr>
        <w:t>Der er ansat en n</w:t>
      </w:r>
      <w:r w:rsidR="004A7073" w:rsidRPr="004823A4">
        <w:rPr>
          <w:rFonts w:ascii="Tahoma" w:hAnsi="Tahoma" w:cs="Tahoma"/>
          <w:sz w:val="22"/>
          <w:szCs w:val="22"/>
        </w:rPr>
        <w:t>y seniortræner, som skal samarbejde på tværs og skabe en rød tråd i klubben</w:t>
      </w:r>
    </w:p>
    <w:p w14:paraId="7AC91491" w14:textId="08FF99D4" w:rsidR="004A7073" w:rsidRPr="004823A4" w:rsidRDefault="004A7073" w:rsidP="00C73918">
      <w:pPr>
        <w:rPr>
          <w:rFonts w:ascii="Tahoma" w:hAnsi="Tahoma" w:cs="Tahoma"/>
          <w:sz w:val="22"/>
          <w:szCs w:val="22"/>
        </w:rPr>
      </w:pPr>
      <w:r w:rsidRPr="004823A4">
        <w:rPr>
          <w:rFonts w:ascii="Tahoma" w:hAnsi="Tahoma" w:cs="Tahoma"/>
          <w:sz w:val="22"/>
          <w:szCs w:val="22"/>
        </w:rPr>
        <w:t>På kommende generalforsamling skal der indvælges 2 nye i bestyrelsen</w:t>
      </w:r>
    </w:p>
    <w:p w14:paraId="036C7FA7" w14:textId="77777777" w:rsidR="004A7073" w:rsidRPr="004823A4" w:rsidRDefault="004A7073" w:rsidP="00C73918">
      <w:pPr>
        <w:rPr>
          <w:rFonts w:ascii="Tahoma" w:hAnsi="Tahoma" w:cs="Tahoma"/>
          <w:sz w:val="22"/>
          <w:szCs w:val="22"/>
        </w:rPr>
      </w:pPr>
    </w:p>
    <w:p w14:paraId="103120D6" w14:textId="55CD825B" w:rsidR="004A7073" w:rsidRPr="004823A4" w:rsidRDefault="004A7073" w:rsidP="00C73918">
      <w:pPr>
        <w:rPr>
          <w:rFonts w:ascii="Tahoma" w:hAnsi="Tahoma" w:cs="Tahoma"/>
          <w:sz w:val="22"/>
          <w:szCs w:val="22"/>
        </w:rPr>
      </w:pPr>
      <w:r w:rsidRPr="004823A4">
        <w:rPr>
          <w:rFonts w:ascii="Tahoma" w:hAnsi="Tahoma" w:cs="Tahoma"/>
          <w:b/>
          <w:bCs/>
          <w:sz w:val="22"/>
          <w:szCs w:val="22"/>
        </w:rPr>
        <w:t>Ringe BK</w:t>
      </w:r>
      <w:r w:rsidRPr="004823A4">
        <w:rPr>
          <w:rFonts w:ascii="Tahoma" w:hAnsi="Tahoma" w:cs="Tahoma"/>
          <w:b/>
          <w:bCs/>
          <w:sz w:val="22"/>
          <w:szCs w:val="22"/>
        </w:rPr>
        <w:br/>
      </w:r>
      <w:r w:rsidRPr="004823A4">
        <w:rPr>
          <w:rFonts w:ascii="Tahoma" w:hAnsi="Tahoma" w:cs="Tahoma"/>
          <w:sz w:val="22"/>
          <w:szCs w:val="22"/>
        </w:rPr>
        <w:t>I Ringe skal der ligeledes finde</w:t>
      </w:r>
      <w:r w:rsidR="00937FF0" w:rsidRPr="004823A4">
        <w:rPr>
          <w:rFonts w:ascii="Tahoma" w:hAnsi="Tahoma" w:cs="Tahoma"/>
          <w:sz w:val="22"/>
          <w:szCs w:val="22"/>
        </w:rPr>
        <w:t>s</w:t>
      </w:r>
      <w:r w:rsidRPr="004823A4">
        <w:rPr>
          <w:rFonts w:ascii="Tahoma" w:hAnsi="Tahoma" w:cs="Tahoma"/>
          <w:sz w:val="22"/>
          <w:szCs w:val="22"/>
        </w:rPr>
        <w:t xml:space="preserve"> to</w:t>
      </w:r>
      <w:r w:rsidR="00937FF0" w:rsidRPr="004823A4">
        <w:rPr>
          <w:rFonts w:ascii="Tahoma" w:hAnsi="Tahoma" w:cs="Tahoma"/>
          <w:sz w:val="22"/>
          <w:szCs w:val="22"/>
        </w:rPr>
        <w:t xml:space="preserve"> -</w:t>
      </w:r>
      <w:r w:rsidRPr="004823A4">
        <w:rPr>
          <w:rFonts w:ascii="Tahoma" w:hAnsi="Tahoma" w:cs="Tahoma"/>
          <w:sz w:val="22"/>
          <w:szCs w:val="22"/>
        </w:rPr>
        <w:t xml:space="preserve"> tre nye </w:t>
      </w:r>
      <w:r w:rsidR="00937FF0" w:rsidRPr="004823A4">
        <w:rPr>
          <w:rFonts w:ascii="Tahoma" w:hAnsi="Tahoma" w:cs="Tahoma"/>
          <w:sz w:val="22"/>
          <w:szCs w:val="22"/>
        </w:rPr>
        <w:t xml:space="preserve">til </w:t>
      </w:r>
      <w:r w:rsidRPr="004823A4">
        <w:rPr>
          <w:rFonts w:ascii="Tahoma" w:hAnsi="Tahoma" w:cs="Tahoma"/>
          <w:sz w:val="22"/>
          <w:szCs w:val="22"/>
        </w:rPr>
        <w:t>bestyrelsen</w:t>
      </w:r>
      <w:r w:rsidR="00937FF0" w:rsidRPr="004823A4">
        <w:rPr>
          <w:rFonts w:ascii="Tahoma" w:hAnsi="Tahoma" w:cs="Tahoma"/>
          <w:sz w:val="22"/>
          <w:szCs w:val="22"/>
        </w:rPr>
        <w:t>, fordi nogle har trukket sig.</w:t>
      </w:r>
    </w:p>
    <w:p w14:paraId="0FBB2059" w14:textId="6FB4D559" w:rsidR="004A7073" w:rsidRPr="004823A4" w:rsidRDefault="004A7073" w:rsidP="00C73918">
      <w:pPr>
        <w:rPr>
          <w:rFonts w:ascii="Tahoma" w:hAnsi="Tahoma" w:cs="Tahoma"/>
          <w:sz w:val="22"/>
          <w:szCs w:val="22"/>
        </w:rPr>
      </w:pPr>
      <w:r w:rsidRPr="004823A4">
        <w:rPr>
          <w:rFonts w:ascii="Tahoma" w:hAnsi="Tahoma" w:cs="Tahoma"/>
          <w:sz w:val="22"/>
          <w:szCs w:val="22"/>
        </w:rPr>
        <w:t>Alle hold på nær to træner ude</w:t>
      </w:r>
      <w:r w:rsidR="00937FF0" w:rsidRPr="004823A4">
        <w:rPr>
          <w:rFonts w:ascii="Tahoma" w:hAnsi="Tahoma" w:cs="Tahoma"/>
          <w:sz w:val="22"/>
          <w:szCs w:val="22"/>
        </w:rPr>
        <w:t xml:space="preserve">ndørs </w:t>
      </w:r>
      <w:r w:rsidR="004F7981" w:rsidRPr="004823A4">
        <w:rPr>
          <w:rFonts w:ascii="Tahoma" w:hAnsi="Tahoma" w:cs="Tahoma"/>
          <w:sz w:val="22"/>
          <w:szCs w:val="22"/>
        </w:rPr>
        <w:t>hen over</w:t>
      </w:r>
      <w:r w:rsidR="00937FF0" w:rsidRPr="004823A4">
        <w:rPr>
          <w:rFonts w:ascii="Tahoma" w:hAnsi="Tahoma" w:cs="Tahoma"/>
          <w:sz w:val="22"/>
          <w:szCs w:val="22"/>
        </w:rPr>
        <w:t xml:space="preserve"> vinteren</w:t>
      </w:r>
      <w:r w:rsidRPr="004823A4">
        <w:rPr>
          <w:rFonts w:ascii="Tahoma" w:hAnsi="Tahoma" w:cs="Tahoma"/>
          <w:sz w:val="22"/>
          <w:szCs w:val="22"/>
        </w:rPr>
        <w:t>.</w:t>
      </w:r>
    </w:p>
    <w:p w14:paraId="13881C57" w14:textId="0C35C6CC" w:rsidR="004A7073" w:rsidRPr="004823A4" w:rsidRDefault="004A7073" w:rsidP="00C73918">
      <w:pPr>
        <w:rPr>
          <w:rFonts w:ascii="Tahoma" w:hAnsi="Tahoma" w:cs="Tahoma"/>
          <w:sz w:val="22"/>
          <w:szCs w:val="22"/>
        </w:rPr>
      </w:pPr>
      <w:r w:rsidRPr="004823A4">
        <w:rPr>
          <w:rFonts w:ascii="Tahoma" w:hAnsi="Tahoma" w:cs="Tahoma"/>
          <w:sz w:val="22"/>
          <w:szCs w:val="22"/>
        </w:rPr>
        <w:t>Pige</w:t>
      </w:r>
      <w:r w:rsidR="00233865" w:rsidRPr="004823A4">
        <w:rPr>
          <w:rFonts w:ascii="Tahoma" w:hAnsi="Tahoma" w:cs="Tahoma"/>
          <w:sz w:val="22"/>
          <w:szCs w:val="22"/>
        </w:rPr>
        <w:t xml:space="preserve"> afdelingen</w:t>
      </w:r>
      <w:r w:rsidRPr="004823A4">
        <w:rPr>
          <w:rFonts w:ascii="Tahoma" w:hAnsi="Tahoma" w:cs="Tahoma"/>
          <w:sz w:val="22"/>
          <w:szCs w:val="22"/>
        </w:rPr>
        <w:t xml:space="preserve"> vokser</w:t>
      </w:r>
      <w:r w:rsidR="00233865" w:rsidRPr="004823A4">
        <w:rPr>
          <w:rFonts w:ascii="Tahoma" w:hAnsi="Tahoma" w:cs="Tahoma"/>
          <w:sz w:val="22"/>
          <w:szCs w:val="22"/>
        </w:rPr>
        <w:t xml:space="preserve"> meget i klubben</w:t>
      </w:r>
    </w:p>
    <w:p w14:paraId="0E342765" w14:textId="32E64389" w:rsidR="0096382A" w:rsidRPr="004823A4" w:rsidRDefault="004A7073" w:rsidP="00C73918">
      <w:pPr>
        <w:rPr>
          <w:rFonts w:ascii="Tahoma" w:hAnsi="Tahoma" w:cs="Tahoma"/>
          <w:sz w:val="22"/>
          <w:szCs w:val="22"/>
        </w:rPr>
      </w:pPr>
      <w:r w:rsidRPr="004823A4">
        <w:rPr>
          <w:rFonts w:ascii="Tahoma" w:hAnsi="Tahoma" w:cs="Tahoma"/>
          <w:sz w:val="22"/>
          <w:szCs w:val="22"/>
        </w:rPr>
        <w:t xml:space="preserve">Der er styr på </w:t>
      </w:r>
      <w:r w:rsidR="00233865" w:rsidRPr="004823A4">
        <w:rPr>
          <w:rFonts w:ascii="Tahoma" w:hAnsi="Tahoma" w:cs="Tahoma"/>
          <w:sz w:val="22"/>
          <w:szCs w:val="22"/>
        </w:rPr>
        <w:t>trænerne til næste sæson</w:t>
      </w:r>
    </w:p>
    <w:p w14:paraId="6812C396" w14:textId="77777777" w:rsidR="00233865" w:rsidRPr="004823A4" w:rsidRDefault="00233865" w:rsidP="00C73918">
      <w:pPr>
        <w:rPr>
          <w:rFonts w:ascii="Tahoma" w:hAnsi="Tahoma" w:cs="Tahoma"/>
          <w:sz w:val="22"/>
          <w:szCs w:val="22"/>
        </w:rPr>
      </w:pPr>
    </w:p>
    <w:p w14:paraId="4747D325" w14:textId="77777777" w:rsidR="003267B8" w:rsidRPr="004823A4" w:rsidRDefault="003267B8" w:rsidP="003267B8">
      <w:pPr>
        <w:pStyle w:val="Listeafsnit"/>
        <w:numPr>
          <w:ilvl w:val="0"/>
          <w:numId w:val="24"/>
        </w:numPr>
        <w:rPr>
          <w:rFonts w:ascii="Tahoma" w:hAnsi="Tahoma" w:cs="Tahoma"/>
          <w:b/>
          <w:bCs/>
          <w:sz w:val="22"/>
          <w:szCs w:val="22"/>
        </w:rPr>
      </w:pPr>
      <w:r w:rsidRPr="004823A4">
        <w:rPr>
          <w:rFonts w:ascii="Tahoma" w:hAnsi="Tahoma" w:cs="Tahoma"/>
          <w:b/>
          <w:bCs/>
          <w:sz w:val="22"/>
          <w:szCs w:val="22"/>
        </w:rPr>
        <w:t>Evt.</w:t>
      </w:r>
    </w:p>
    <w:p w14:paraId="17994D62" w14:textId="64192D5E" w:rsidR="00233865" w:rsidRPr="004823A4" w:rsidRDefault="00937FF0" w:rsidP="00233865">
      <w:pPr>
        <w:rPr>
          <w:rFonts w:ascii="Tahoma" w:hAnsi="Tahoma" w:cs="Tahoma"/>
          <w:b/>
          <w:bCs/>
          <w:sz w:val="22"/>
          <w:szCs w:val="22"/>
        </w:rPr>
      </w:pPr>
      <w:r w:rsidRPr="004823A4">
        <w:rPr>
          <w:rFonts w:ascii="Tahoma" w:hAnsi="Tahoma" w:cs="Tahoma"/>
          <w:sz w:val="22"/>
          <w:szCs w:val="22"/>
        </w:rPr>
        <w:t xml:space="preserve">Næste møde i FMK Faaborg Midtfyn: </w:t>
      </w:r>
      <w:r w:rsidR="00233865" w:rsidRPr="004823A4">
        <w:rPr>
          <w:rFonts w:ascii="Tahoma" w:hAnsi="Tahoma" w:cs="Tahoma"/>
          <w:b/>
          <w:bCs/>
          <w:sz w:val="22"/>
          <w:szCs w:val="22"/>
        </w:rPr>
        <w:t>30.3.2020 kl. 18.00</w:t>
      </w:r>
    </w:p>
    <w:p w14:paraId="297C1C2B" w14:textId="2E320A84" w:rsidR="003267B8" w:rsidRPr="004823A4" w:rsidRDefault="00233865" w:rsidP="00233865">
      <w:pPr>
        <w:rPr>
          <w:rFonts w:ascii="Tahoma" w:hAnsi="Tahoma" w:cs="Tahoma"/>
          <w:b/>
          <w:bCs/>
          <w:sz w:val="22"/>
          <w:szCs w:val="22"/>
        </w:rPr>
      </w:pPr>
      <w:r w:rsidRPr="004823A4">
        <w:rPr>
          <w:rFonts w:ascii="Tahoma" w:hAnsi="Tahoma" w:cs="Tahoma"/>
          <w:b/>
          <w:bCs/>
          <w:sz w:val="22"/>
          <w:szCs w:val="22"/>
        </w:rPr>
        <w:t xml:space="preserve">Sted: Nr. Lyndelse </w:t>
      </w:r>
    </w:p>
    <w:bookmarkEnd w:id="0"/>
    <w:p w14:paraId="1AA920F3" w14:textId="5A4C6018" w:rsidR="00C73918" w:rsidRPr="004823A4" w:rsidRDefault="00C73918" w:rsidP="00C73918">
      <w:pPr>
        <w:rPr>
          <w:rFonts w:ascii="Tahoma" w:hAnsi="Tahoma" w:cs="Tahoma"/>
          <w:sz w:val="22"/>
          <w:szCs w:val="22"/>
        </w:rPr>
      </w:pPr>
    </w:p>
    <w:p w14:paraId="3F0F5B1A" w14:textId="2D9DAC9B" w:rsidR="00074824" w:rsidRPr="004823A4" w:rsidRDefault="00074824" w:rsidP="00C73918">
      <w:pPr>
        <w:rPr>
          <w:rFonts w:ascii="Tahoma" w:hAnsi="Tahoma" w:cs="Tahoma"/>
          <w:sz w:val="22"/>
          <w:szCs w:val="22"/>
        </w:rPr>
      </w:pPr>
      <w:r w:rsidRPr="004823A4">
        <w:rPr>
          <w:rFonts w:ascii="Tahoma" w:hAnsi="Tahoma" w:cs="Tahoma"/>
          <w:b/>
          <w:bCs/>
          <w:sz w:val="22"/>
          <w:szCs w:val="22"/>
        </w:rPr>
        <w:t>Punkter til dagsorden</w:t>
      </w:r>
      <w:r w:rsidRPr="004823A4">
        <w:rPr>
          <w:rFonts w:ascii="Tahoma" w:hAnsi="Tahoma" w:cs="Tahoma"/>
          <w:b/>
          <w:bCs/>
          <w:sz w:val="22"/>
          <w:szCs w:val="22"/>
        </w:rPr>
        <w:br/>
      </w:r>
      <w:r w:rsidRPr="004823A4">
        <w:rPr>
          <w:rFonts w:ascii="Tahoma" w:hAnsi="Tahoma" w:cs="Tahoma"/>
          <w:sz w:val="22"/>
          <w:szCs w:val="22"/>
        </w:rPr>
        <w:t>Opfølgning på drøftelsen med MA</w:t>
      </w:r>
    </w:p>
    <w:p w14:paraId="1662A5B9" w14:textId="7F26CD10" w:rsidR="00233865" w:rsidRPr="004823A4" w:rsidRDefault="00074824" w:rsidP="00CD2551">
      <w:pPr>
        <w:rPr>
          <w:rFonts w:ascii="Tahoma" w:hAnsi="Tahoma" w:cs="Tahoma"/>
          <w:sz w:val="22"/>
          <w:szCs w:val="22"/>
        </w:rPr>
      </w:pPr>
      <w:r w:rsidRPr="004823A4">
        <w:rPr>
          <w:rFonts w:ascii="Tahoma" w:hAnsi="Tahoma" w:cs="Tahoma"/>
          <w:sz w:val="22"/>
          <w:szCs w:val="22"/>
        </w:rPr>
        <w:t>Prioritering af de økonomiske midler</w:t>
      </w:r>
    </w:p>
    <w:p w14:paraId="0E95E623" w14:textId="77777777" w:rsidR="000F767C" w:rsidRPr="000F767C" w:rsidRDefault="000F767C" w:rsidP="00CD2551">
      <w:pPr>
        <w:rPr>
          <w:rFonts w:ascii="Tahoma" w:hAnsi="Tahoma" w:cs="Tahoma"/>
          <w:sz w:val="20"/>
          <w:szCs w:val="20"/>
        </w:rPr>
      </w:pPr>
    </w:p>
    <w:p w14:paraId="717F13F4" w14:textId="77777777" w:rsidR="008376C5" w:rsidRPr="008376C5" w:rsidRDefault="008376C5" w:rsidP="008376C5">
      <w:r w:rsidRPr="008376C5">
        <w:rPr>
          <w:rFonts w:ascii="Calibri" w:hAnsi="Calibri" w:cs="Tahoma"/>
          <w:color w:val="626262"/>
          <w:sz w:val="28"/>
          <w:szCs w:val="22"/>
          <w:shd w:val="clear" w:color="auto" w:fill="FFFFFF"/>
        </w:rPr>
        <w:t>Med venlig hilsen</w:t>
      </w:r>
      <w:r w:rsidRPr="008376C5">
        <w:rPr>
          <w:rFonts w:ascii="Tahoma" w:hAnsi="Tahoma" w:cs="Tahoma"/>
          <w:color w:val="000000"/>
          <w:sz w:val="32"/>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75"/>
        <w:gridCol w:w="300"/>
        <w:gridCol w:w="4801"/>
      </w:tblGrid>
      <w:tr w:rsidR="008376C5" w:rsidRPr="008376C5" w14:paraId="64845023" w14:textId="77777777" w:rsidTr="008376C5">
        <w:trPr>
          <w:tblCellSpacing w:w="0" w:type="dxa"/>
        </w:trPr>
        <w:tc>
          <w:tcPr>
            <w:tcW w:w="0" w:type="auto"/>
            <w:shd w:val="clear" w:color="auto" w:fill="AB1618"/>
            <w:vAlign w:val="center"/>
            <w:hideMark/>
          </w:tcPr>
          <w:p w14:paraId="332D7333" w14:textId="77777777" w:rsidR="008376C5" w:rsidRPr="008376C5" w:rsidRDefault="008376C5" w:rsidP="008376C5">
            <w:pPr>
              <w:jc w:val="right"/>
              <w:rPr>
                <w:rFonts w:ascii="Tahoma" w:hAnsi="Tahoma" w:cs="Tahoma"/>
                <w:color w:val="000000"/>
              </w:rPr>
            </w:pPr>
            <w:r w:rsidRPr="008376C5">
              <w:rPr>
                <w:rFonts w:ascii="Tahoma" w:hAnsi="Tahoma" w:cs="Tahoma"/>
                <w:noProof/>
                <w:color w:val="000000"/>
              </w:rPr>
              <w:drawing>
                <wp:inline distT="0" distB="0" distL="0" distR="0" wp14:anchorId="1EFE6BE6" wp14:editId="217E0ED4">
                  <wp:extent cx="1381125" cy="790575"/>
                  <wp:effectExtent l="0" t="0" r="0" b="9525"/>
                  <wp:docPr id="1" name="Billede 1" descr="http://support.dbu.dk/signatur/logo-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port.dbu.dk/signatur/logo-hvi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c>
          <w:tcPr>
            <w:tcW w:w="300" w:type="dxa"/>
            <w:shd w:val="clear" w:color="auto" w:fill="FFFFFF"/>
            <w:vAlign w:val="center"/>
            <w:hideMark/>
          </w:tcPr>
          <w:p w14:paraId="71A9333B" w14:textId="77777777" w:rsidR="008376C5" w:rsidRPr="008376C5" w:rsidRDefault="008376C5" w:rsidP="008376C5">
            <w:pPr>
              <w:rPr>
                <w:rFonts w:ascii="Tahoma" w:hAnsi="Tahoma" w:cs="Tahoma"/>
                <w:color w:val="000000"/>
              </w:rPr>
            </w:pPr>
            <w:r w:rsidRPr="008376C5">
              <w:rPr>
                <w:rFonts w:ascii="Tahoma" w:hAnsi="Tahoma" w:cs="Tahoma"/>
                <w:color w:val="000000"/>
              </w:rPr>
              <w:t> </w:t>
            </w:r>
          </w:p>
        </w:tc>
        <w:tc>
          <w:tcPr>
            <w:tcW w:w="0" w:type="auto"/>
            <w:shd w:val="clear" w:color="auto" w:fill="FFFFFF"/>
            <w:vAlign w:val="center"/>
            <w:hideMark/>
          </w:tcPr>
          <w:p w14:paraId="031F581F" w14:textId="77777777" w:rsidR="008376C5" w:rsidRPr="008376C5" w:rsidRDefault="008376C5" w:rsidP="008376C5">
            <w:pPr>
              <w:rPr>
                <w:rFonts w:ascii="Tahoma" w:hAnsi="Tahoma" w:cs="Tahoma"/>
                <w:color w:val="000000"/>
              </w:rPr>
            </w:pPr>
            <w:r w:rsidRPr="008376C5">
              <w:rPr>
                <w:rFonts w:ascii="Calibri" w:hAnsi="Calibri" w:cs="Tahoma"/>
                <w:b/>
                <w:bCs/>
                <w:color w:val="626262"/>
                <w:sz w:val="28"/>
                <w:szCs w:val="22"/>
              </w:rPr>
              <w:t>Niels Nielsen</w:t>
            </w:r>
            <w:r w:rsidRPr="008376C5">
              <w:rPr>
                <w:rFonts w:ascii="Calibri" w:hAnsi="Calibri" w:cs="Tahoma"/>
                <w:color w:val="626262"/>
                <w:sz w:val="28"/>
                <w:szCs w:val="22"/>
              </w:rPr>
              <w:t> </w:t>
            </w:r>
            <w:r w:rsidRPr="008376C5">
              <w:rPr>
                <w:rFonts w:ascii="Tahoma" w:hAnsi="Tahoma" w:cs="Tahoma"/>
                <w:color w:val="000000"/>
              </w:rPr>
              <w:br/>
            </w:r>
            <w:r w:rsidRPr="008376C5">
              <w:rPr>
                <w:rFonts w:ascii="Calibri" w:hAnsi="Calibri" w:cs="Tahoma"/>
                <w:color w:val="626262"/>
                <w:sz w:val="22"/>
                <w:szCs w:val="22"/>
              </w:rPr>
              <w:t>Klubrådgiver </w:t>
            </w:r>
            <w:r w:rsidRPr="008376C5">
              <w:rPr>
                <w:rFonts w:ascii="Calibri" w:hAnsi="Calibri" w:cs="Tahoma"/>
                <w:color w:val="AB1618"/>
                <w:sz w:val="22"/>
                <w:szCs w:val="22"/>
              </w:rPr>
              <w:t>|</w:t>
            </w:r>
            <w:r w:rsidRPr="008376C5">
              <w:rPr>
                <w:rFonts w:ascii="Calibri" w:hAnsi="Calibri" w:cs="Tahoma"/>
                <w:color w:val="626262"/>
                <w:sz w:val="22"/>
                <w:szCs w:val="22"/>
              </w:rPr>
              <w:t> nini@dbufyn.dk </w:t>
            </w:r>
            <w:r w:rsidRPr="008376C5">
              <w:rPr>
                <w:rFonts w:ascii="Calibri" w:hAnsi="Calibri" w:cs="Tahoma"/>
                <w:color w:val="626262"/>
                <w:sz w:val="22"/>
                <w:szCs w:val="22"/>
              </w:rPr>
              <w:br/>
              <w:t>DBU Fyn </w:t>
            </w:r>
            <w:r w:rsidRPr="008376C5">
              <w:rPr>
                <w:rFonts w:ascii="Calibri" w:hAnsi="Calibri" w:cs="Tahoma"/>
                <w:color w:val="AB1618"/>
                <w:sz w:val="22"/>
                <w:szCs w:val="22"/>
              </w:rPr>
              <w:t>|</w:t>
            </w:r>
            <w:r w:rsidRPr="008376C5">
              <w:rPr>
                <w:rFonts w:ascii="Calibri" w:hAnsi="Calibri" w:cs="Tahoma"/>
                <w:color w:val="626262"/>
                <w:sz w:val="22"/>
                <w:szCs w:val="22"/>
              </w:rPr>
              <w:t> </w:t>
            </w:r>
            <w:proofErr w:type="spellStart"/>
            <w:r w:rsidRPr="008376C5">
              <w:rPr>
                <w:rFonts w:ascii="Calibri" w:hAnsi="Calibri" w:cs="Tahoma"/>
                <w:color w:val="626262"/>
                <w:sz w:val="22"/>
                <w:szCs w:val="22"/>
              </w:rPr>
              <w:t>Stadionvej</w:t>
            </w:r>
            <w:proofErr w:type="spellEnd"/>
            <w:r w:rsidRPr="008376C5">
              <w:rPr>
                <w:rFonts w:ascii="Calibri" w:hAnsi="Calibri" w:cs="Tahoma"/>
                <w:color w:val="626262"/>
                <w:sz w:val="22"/>
                <w:szCs w:val="22"/>
              </w:rPr>
              <w:t xml:space="preserve"> 50 - Opgang C </w:t>
            </w:r>
            <w:r w:rsidRPr="008376C5">
              <w:rPr>
                <w:rFonts w:ascii="Calibri" w:hAnsi="Calibri" w:cs="Tahoma"/>
                <w:color w:val="AB1618"/>
                <w:sz w:val="22"/>
                <w:szCs w:val="22"/>
              </w:rPr>
              <w:t>|</w:t>
            </w:r>
            <w:r w:rsidRPr="008376C5">
              <w:rPr>
                <w:rFonts w:ascii="Calibri" w:hAnsi="Calibri" w:cs="Tahoma"/>
                <w:color w:val="626262"/>
                <w:sz w:val="22"/>
                <w:szCs w:val="22"/>
              </w:rPr>
              <w:t> 5200 Odense V </w:t>
            </w:r>
            <w:r w:rsidRPr="008376C5">
              <w:rPr>
                <w:rFonts w:ascii="Calibri" w:hAnsi="Calibri" w:cs="Tahoma"/>
                <w:color w:val="626262"/>
                <w:sz w:val="22"/>
                <w:szCs w:val="22"/>
              </w:rPr>
              <w:br/>
              <w:t>M 21605211 </w:t>
            </w:r>
            <w:r w:rsidRPr="008376C5">
              <w:rPr>
                <w:rFonts w:ascii="Calibri" w:hAnsi="Calibri" w:cs="Tahoma"/>
                <w:color w:val="AB1618"/>
                <w:sz w:val="22"/>
                <w:szCs w:val="22"/>
              </w:rPr>
              <w:t>|</w:t>
            </w:r>
            <w:r w:rsidRPr="008376C5">
              <w:rPr>
                <w:rFonts w:ascii="Calibri" w:hAnsi="Calibri" w:cs="Tahoma"/>
                <w:color w:val="626262"/>
                <w:sz w:val="22"/>
                <w:szCs w:val="22"/>
              </w:rPr>
              <w:t> T 66154144 </w:t>
            </w:r>
          </w:p>
        </w:tc>
      </w:tr>
      <w:tr w:rsidR="008376C5" w:rsidRPr="008376C5" w14:paraId="6D234225" w14:textId="77777777" w:rsidTr="008376C5">
        <w:trPr>
          <w:tblCellSpacing w:w="0" w:type="dxa"/>
        </w:trPr>
        <w:tc>
          <w:tcPr>
            <w:tcW w:w="0" w:type="auto"/>
            <w:gridSpan w:val="3"/>
            <w:shd w:val="clear" w:color="auto" w:fill="FFFFFF"/>
            <w:vAlign w:val="center"/>
            <w:hideMark/>
          </w:tcPr>
          <w:p w14:paraId="4303355E" w14:textId="77777777" w:rsidR="008376C5" w:rsidRPr="008376C5" w:rsidRDefault="008376C5" w:rsidP="008376C5">
            <w:pPr>
              <w:rPr>
                <w:rFonts w:ascii="Tahoma" w:hAnsi="Tahoma" w:cs="Tahoma"/>
                <w:color w:val="000000"/>
              </w:rPr>
            </w:pPr>
            <w:r w:rsidRPr="008376C5">
              <w:rPr>
                <w:rFonts w:ascii="Tahoma" w:hAnsi="Tahoma" w:cs="Tahoma"/>
                <w:color w:val="000000"/>
                <w:sz w:val="6"/>
                <w:szCs w:val="6"/>
              </w:rPr>
              <w:t> </w:t>
            </w:r>
          </w:p>
        </w:tc>
      </w:tr>
      <w:tr w:rsidR="008376C5" w:rsidRPr="008376C5" w14:paraId="150F0983" w14:textId="77777777" w:rsidTr="008376C5">
        <w:trPr>
          <w:tblCellSpacing w:w="0" w:type="dxa"/>
        </w:trPr>
        <w:tc>
          <w:tcPr>
            <w:tcW w:w="0" w:type="auto"/>
            <w:shd w:val="clear" w:color="auto" w:fill="FFFFFF"/>
            <w:vAlign w:val="center"/>
            <w:hideMark/>
          </w:tcPr>
          <w:p w14:paraId="7CAD6DF7" w14:textId="77777777" w:rsidR="008376C5" w:rsidRPr="008376C5" w:rsidRDefault="008376C5" w:rsidP="008376C5">
            <w:pPr>
              <w:jc w:val="right"/>
              <w:rPr>
                <w:rFonts w:ascii="Tahoma" w:hAnsi="Tahoma" w:cs="Tahoma"/>
                <w:color w:val="000000"/>
              </w:rPr>
            </w:pPr>
            <w:r w:rsidRPr="008376C5">
              <w:rPr>
                <w:rFonts w:ascii="Calibri" w:hAnsi="Calibri" w:cs="Tahoma"/>
                <w:b/>
                <w:bCs/>
                <w:color w:val="000000"/>
                <w:sz w:val="20"/>
                <w:szCs w:val="20"/>
              </w:rPr>
              <w:t>DBU FYN</w:t>
            </w:r>
          </w:p>
        </w:tc>
        <w:tc>
          <w:tcPr>
            <w:tcW w:w="0" w:type="auto"/>
            <w:shd w:val="clear" w:color="auto" w:fill="FFFFFF"/>
            <w:vAlign w:val="center"/>
            <w:hideMark/>
          </w:tcPr>
          <w:p w14:paraId="2460858F" w14:textId="77777777" w:rsidR="008376C5" w:rsidRPr="008376C5" w:rsidRDefault="008376C5" w:rsidP="008376C5">
            <w:pPr>
              <w:rPr>
                <w:rFonts w:ascii="Tahoma" w:hAnsi="Tahoma" w:cs="Tahoma"/>
                <w:color w:val="000000"/>
              </w:rPr>
            </w:pPr>
          </w:p>
        </w:tc>
        <w:tc>
          <w:tcPr>
            <w:tcW w:w="0" w:type="auto"/>
            <w:shd w:val="clear" w:color="auto" w:fill="FFFFFF"/>
            <w:vAlign w:val="center"/>
            <w:hideMark/>
          </w:tcPr>
          <w:p w14:paraId="25F076EC" w14:textId="77777777" w:rsidR="008376C5" w:rsidRPr="008376C5" w:rsidRDefault="008376C5" w:rsidP="008376C5">
            <w:pPr>
              <w:rPr>
                <w:rFonts w:ascii="Tahoma" w:hAnsi="Tahoma" w:cs="Tahoma"/>
                <w:color w:val="000000"/>
              </w:rPr>
            </w:pPr>
            <w:r w:rsidRPr="008376C5">
              <w:rPr>
                <w:rFonts w:ascii="Calibri" w:hAnsi="Calibri" w:cs="Tahoma"/>
                <w:b/>
                <w:bCs/>
                <w:color w:val="AB1618"/>
                <w:sz w:val="20"/>
                <w:szCs w:val="20"/>
              </w:rPr>
              <w:t>EN DEL AF NOGET STØRRE</w:t>
            </w:r>
          </w:p>
        </w:tc>
      </w:tr>
    </w:tbl>
    <w:p w14:paraId="7CECAEE4" w14:textId="77777777" w:rsidR="00CA4BF0" w:rsidRPr="00311F0A" w:rsidRDefault="00CA4BF0" w:rsidP="00311F0A">
      <w:pPr>
        <w:rPr>
          <w:rFonts w:ascii="Tahoma" w:hAnsi="Tahoma" w:cs="Tahoma"/>
          <w:sz w:val="16"/>
          <w:szCs w:val="16"/>
        </w:rPr>
      </w:pPr>
    </w:p>
    <w:sectPr w:rsidR="00CA4BF0" w:rsidRPr="00311F0A" w:rsidSect="00336136">
      <w:headerReference w:type="even" r:id="rId16"/>
      <w:headerReference w:type="default" r:id="rId17"/>
      <w:footerReference w:type="default" r:id="rId18"/>
      <w:headerReference w:type="first" r:id="rId19"/>
      <w:pgSz w:w="11900" w:h="16840"/>
      <w:pgMar w:top="1440" w:right="2544"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4250" w14:textId="77777777" w:rsidR="004A7073" w:rsidRDefault="004A7073" w:rsidP="00B1030A">
      <w:r>
        <w:separator/>
      </w:r>
    </w:p>
  </w:endnote>
  <w:endnote w:type="continuationSeparator" w:id="0">
    <w:p w14:paraId="14EB8A83" w14:textId="77777777" w:rsidR="004A7073" w:rsidRDefault="004A7073" w:rsidP="00B1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BF49" w14:textId="77777777" w:rsidR="004A7073" w:rsidRDefault="004A7073">
    <w:pPr>
      <w:pStyle w:val="Sidefod"/>
      <w:jc w:val="right"/>
    </w:pPr>
    <w:r>
      <w:fldChar w:fldCharType="begin"/>
    </w:r>
    <w:r>
      <w:instrText>PAGE   \* MERGEFORMAT</w:instrText>
    </w:r>
    <w:r>
      <w:fldChar w:fldCharType="separate"/>
    </w:r>
    <w:r w:rsidRPr="009844B0">
      <w:rPr>
        <w:noProof/>
        <w:lang w:val="da-DK"/>
      </w:rPr>
      <w:t>1</w:t>
    </w:r>
    <w:r>
      <w:fldChar w:fldCharType="end"/>
    </w:r>
  </w:p>
  <w:p w14:paraId="086A2AF7" w14:textId="77777777" w:rsidR="004A7073" w:rsidRDefault="004A70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9E4C" w14:textId="77777777" w:rsidR="004A7073" w:rsidRDefault="004A7073" w:rsidP="00B1030A">
      <w:r>
        <w:separator/>
      </w:r>
    </w:p>
  </w:footnote>
  <w:footnote w:type="continuationSeparator" w:id="0">
    <w:p w14:paraId="6D25BACE" w14:textId="77777777" w:rsidR="004A7073" w:rsidRDefault="004A7073" w:rsidP="00B1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D92B" w14:textId="77777777" w:rsidR="004A7073" w:rsidRDefault="00AD5D19">
    <w:pPr>
      <w:pStyle w:val="Sidehoved"/>
    </w:pPr>
    <w:r>
      <w:rPr>
        <w:noProof/>
        <w:lang w:val="en-US"/>
      </w:rPr>
      <w:pict w14:anchorId="32FD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Brevpapirforside_FY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989C" w14:textId="77777777" w:rsidR="004A7073" w:rsidRDefault="00AD5D19" w:rsidP="003A5121">
    <w:pPr>
      <w:pStyle w:val="Sidehoved"/>
      <w:ind w:left="-851"/>
    </w:pPr>
    <w:r>
      <w:rPr>
        <w:noProof/>
        <w:lang w:val="en-US"/>
      </w:rPr>
      <w:pict w14:anchorId="448C8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67.95pt;margin-top:-53.8pt;width:595.2pt;height:841.9pt;z-index:-251659776;mso-wrap-edited:f;mso-position-horizontal-relative:margin;mso-position-vertical-relative:margin" wrapcoords="-27 0 -27 21561 21600 21561 21600 0 -27 0">
          <v:imagedata r:id="rId1" o:title="Brevpapirforside_FY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D99C" w14:textId="77777777" w:rsidR="004A7073" w:rsidRDefault="00AD5D19">
    <w:pPr>
      <w:pStyle w:val="Sidehoved"/>
    </w:pPr>
    <w:r>
      <w:rPr>
        <w:noProof/>
        <w:lang w:val="en-US"/>
      </w:rPr>
      <w:pict w14:anchorId="5D508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Brevpapirforside_FY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9F8"/>
    <w:multiLevelType w:val="hybridMultilevel"/>
    <w:tmpl w:val="1DAE07F6"/>
    <w:lvl w:ilvl="0" w:tplc="4D227E06">
      <w:start w:val="4"/>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C602D2"/>
    <w:multiLevelType w:val="hybridMultilevel"/>
    <w:tmpl w:val="CB503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3C3754"/>
    <w:multiLevelType w:val="hybridMultilevel"/>
    <w:tmpl w:val="8912FA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0AF219E9"/>
    <w:multiLevelType w:val="hybridMultilevel"/>
    <w:tmpl w:val="81B0C4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B32700"/>
    <w:multiLevelType w:val="hybridMultilevel"/>
    <w:tmpl w:val="49DE35E2"/>
    <w:lvl w:ilvl="0" w:tplc="4B7C4B0A">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135420"/>
    <w:multiLevelType w:val="hybridMultilevel"/>
    <w:tmpl w:val="44CE0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71C93"/>
    <w:multiLevelType w:val="hybridMultilevel"/>
    <w:tmpl w:val="3CC47AB0"/>
    <w:lvl w:ilvl="0" w:tplc="812ABE62">
      <w:start w:val="25"/>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D27845"/>
    <w:multiLevelType w:val="hybridMultilevel"/>
    <w:tmpl w:val="77C08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9E3DE4"/>
    <w:multiLevelType w:val="multilevel"/>
    <w:tmpl w:val="40DE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74B98"/>
    <w:multiLevelType w:val="hybridMultilevel"/>
    <w:tmpl w:val="39EECF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24FE63FF"/>
    <w:multiLevelType w:val="hybridMultilevel"/>
    <w:tmpl w:val="03504C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7B44F9A"/>
    <w:multiLevelType w:val="multilevel"/>
    <w:tmpl w:val="000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21CE2"/>
    <w:multiLevelType w:val="hybridMultilevel"/>
    <w:tmpl w:val="A06A9D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AF66F6"/>
    <w:multiLevelType w:val="multilevel"/>
    <w:tmpl w:val="51D0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64254"/>
    <w:multiLevelType w:val="hybridMultilevel"/>
    <w:tmpl w:val="BD5E4B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0D3453C"/>
    <w:multiLevelType w:val="hybridMultilevel"/>
    <w:tmpl w:val="BDBC6E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0E2179D"/>
    <w:multiLevelType w:val="hybridMultilevel"/>
    <w:tmpl w:val="4538F34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324EAA"/>
    <w:multiLevelType w:val="hybridMultilevel"/>
    <w:tmpl w:val="E76E18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AC6966"/>
    <w:multiLevelType w:val="hybridMultilevel"/>
    <w:tmpl w:val="39BAE230"/>
    <w:lvl w:ilvl="0" w:tplc="8B166DFE">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2213105"/>
    <w:multiLevelType w:val="multilevel"/>
    <w:tmpl w:val="780E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736FE9"/>
    <w:multiLevelType w:val="hybridMultilevel"/>
    <w:tmpl w:val="B0A06B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D4F1CAD"/>
    <w:multiLevelType w:val="hybridMultilevel"/>
    <w:tmpl w:val="0A34A8A4"/>
    <w:lvl w:ilvl="0" w:tplc="C930DEBA">
      <w:start w:val="1"/>
      <w:numFmt w:val="bullet"/>
      <w:lvlText w:val="-"/>
      <w:lvlJc w:val="left"/>
      <w:pPr>
        <w:ind w:left="1080" w:hanging="360"/>
      </w:pPr>
      <w:rPr>
        <w:rFonts w:ascii="Tahoma" w:eastAsia="Times New Roman" w:hAnsi="Tahom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E2F31EE"/>
    <w:multiLevelType w:val="hybridMultilevel"/>
    <w:tmpl w:val="14C4E2BA"/>
    <w:lvl w:ilvl="0" w:tplc="9D7AD8C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1770489"/>
    <w:multiLevelType w:val="hybridMultilevel"/>
    <w:tmpl w:val="6A20E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74C34DA"/>
    <w:multiLevelType w:val="multilevel"/>
    <w:tmpl w:val="8A5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662B37"/>
    <w:multiLevelType w:val="hybridMultilevel"/>
    <w:tmpl w:val="4808D9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78C6F7C"/>
    <w:multiLevelType w:val="hybridMultilevel"/>
    <w:tmpl w:val="8F4E178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120CDA"/>
    <w:multiLevelType w:val="hybridMultilevel"/>
    <w:tmpl w:val="52F86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7D7BC7"/>
    <w:multiLevelType w:val="hybridMultilevel"/>
    <w:tmpl w:val="9564988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D45961"/>
    <w:multiLevelType w:val="hybridMultilevel"/>
    <w:tmpl w:val="3AEE41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D390208"/>
    <w:multiLevelType w:val="hybridMultilevel"/>
    <w:tmpl w:val="14020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883A1F"/>
    <w:multiLevelType w:val="hybridMultilevel"/>
    <w:tmpl w:val="D2D49BE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2C4870"/>
    <w:multiLevelType w:val="multilevel"/>
    <w:tmpl w:val="53D8F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0F423A0"/>
    <w:multiLevelType w:val="hybridMultilevel"/>
    <w:tmpl w:val="7E9EF3F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2865264"/>
    <w:multiLevelType w:val="hybridMultilevel"/>
    <w:tmpl w:val="BBEE4E2C"/>
    <w:lvl w:ilvl="0" w:tplc="0406000F">
      <w:start w:val="2"/>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DE930BE"/>
    <w:multiLevelType w:val="hybridMultilevel"/>
    <w:tmpl w:val="4866F246"/>
    <w:lvl w:ilvl="0" w:tplc="66BA6230">
      <w:start w:val="1"/>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6"/>
  </w:num>
  <w:num w:numId="4">
    <w:abstractNumId w:val="17"/>
  </w:num>
  <w:num w:numId="5">
    <w:abstractNumId w:val="23"/>
  </w:num>
  <w:num w:numId="6">
    <w:abstractNumId w:val="5"/>
  </w:num>
  <w:num w:numId="7">
    <w:abstractNumId w:val="20"/>
  </w:num>
  <w:num w:numId="8">
    <w:abstractNumId w:val="14"/>
  </w:num>
  <w:num w:numId="9">
    <w:abstractNumId w:val="30"/>
  </w:num>
  <w:num w:numId="10">
    <w:abstractNumId w:val="3"/>
  </w:num>
  <w:num w:numId="11">
    <w:abstractNumId w:val="4"/>
  </w:num>
  <w:num w:numId="12">
    <w:abstractNumId w:val="1"/>
  </w:num>
  <w:num w:numId="13">
    <w:abstractNumId w:val="33"/>
  </w:num>
  <w:num w:numId="14">
    <w:abstractNumId w:val="21"/>
  </w:num>
  <w:num w:numId="15">
    <w:abstractNumId w:val="25"/>
  </w:num>
  <w:num w:numId="16">
    <w:abstractNumId w:val="19"/>
  </w:num>
  <w:num w:numId="17">
    <w:abstractNumId w:val="11"/>
  </w:num>
  <w:num w:numId="18">
    <w:abstractNumId w:val="8"/>
  </w:num>
  <w:num w:numId="19">
    <w:abstractNumId w:val="6"/>
  </w:num>
  <w:num w:numId="20">
    <w:abstractNumId w:val="34"/>
  </w:num>
  <w:num w:numId="21">
    <w:abstractNumId w:val="0"/>
  </w:num>
  <w:num w:numId="22">
    <w:abstractNumId w:val="28"/>
  </w:num>
  <w:num w:numId="23">
    <w:abstractNumId w:val="18"/>
  </w:num>
  <w:num w:numId="24">
    <w:abstractNumId w:val="29"/>
  </w:num>
  <w:num w:numId="25">
    <w:abstractNumId w:val="32"/>
  </w:num>
  <w:num w:numId="26">
    <w:abstractNumId w:val="2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27"/>
  </w:num>
  <w:num w:numId="34">
    <w:abstractNumId w:val="31"/>
  </w:num>
  <w:num w:numId="35">
    <w:abstractNumId w:val="16"/>
  </w:num>
  <w:num w:numId="36">
    <w:abstractNumId w:val="15"/>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F6"/>
    <w:rsid w:val="00001793"/>
    <w:rsid w:val="00002421"/>
    <w:rsid w:val="00010274"/>
    <w:rsid w:val="00017CE5"/>
    <w:rsid w:val="00055112"/>
    <w:rsid w:val="00060BCD"/>
    <w:rsid w:val="00062E71"/>
    <w:rsid w:val="000671C3"/>
    <w:rsid w:val="00072527"/>
    <w:rsid w:val="00072CAB"/>
    <w:rsid w:val="00074824"/>
    <w:rsid w:val="00074B98"/>
    <w:rsid w:val="000757D7"/>
    <w:rsid w:val="000848AB"/>
    <w:rsid w:val="000B0E9C"/>
    <w:rsid w:val="000B24D8"/>
    <w:rsid w:val="000B3A86"/>
    <w:rsid w:val="000B6BC5"/>
    <w:rsid w:val="000C0752"/>
    <w:rsid w:val="000C1EF4"/>
    <w:rsid w:val="000C25BF"/>
    <w:rsid w:val="000C5C6D"/>
    <w:rsid w:val="000E508B"/>
    <w:rsid w:val="000F6F72"/>
    <w:rsid w:val="000F767C"/>
    <w:rsid w:val="00117FEF"/>
    <w:rsid w:val="001250D6"/>
    <w:rsid w:val="001264C4"/>
    <w:rsid w:val="001371F6"/>
    <w:rsid w:val="00142E91"/>
    <w:rsid w:val="00146FD3"/>
    <w:rsid w:val="00150736"/>
    <w:rsid w:val="00154442"/>
    <w:rsid w:val="00167C5A"/>
    <w:rsid w:val="001809A4"/>
    <w:rsid w:val="001842F5"/>
    <w:rsid w:val="00185645"/>
    <w:rsid w:val="00185E89"/>
    <w:rsid w:val="00193113"/>
    <w:rsid w:val="00193FAA"/>
    <w:rsid w:val="001949B2"/>
    <w:rsid w:val="001961A2"/>
    <w:rsid w:val="00197827"/>
    <w:rsid w:val="001A442A"/>
    <w:rsid w:val="001A68FA"/>
    <w:rsid w:val="001A7D50"/>
    <w:rsid w:val="001B1A33"/>
    <w:rsid w:val="001C46DD"/>
    <w:rsid w:val="001D092C"/>
    <w:rsid w:val="001D37A7"/>
    <w:rsid w:val="001D7AF4"/>
    <w:rsid w:val="001E29B9"/>
    <w:rsid w:val="001F0945"/>
    <w:rsid w:val="001F5D97"/>
    <w:rsid w:val="00201930"/>
    <w:rsid w:val="00206743"/>
    <w:rsid w:val="00207D5D"/>
    <w:rsid w:val="0021111B"/>
    <w:rsid w:val="002214CF"/>
    <w:rsid w:val="00227942"/>
    <w:rsid w:val="0023222B"/>
    <w:rsid w:val="00233865"/>
    <w:rsid w:val="00240662"/>
    <w:rsid w:val="002549FD"/>
    <w:rsid w:val="00262CD7"/>
    <w:rsid w:val="00270A62"/>
    <w:rsid w:val="0027185A"/>
    <w:rsid w:val="00280873"/>
    <w:rsid w:val="00283F2C"/>
    <w:rsid w:val="00286DD3"/>
    <w:rsid w:val="00290EF7"/>
    <w:rsid w:val="00292461"/>
    <w:rsid w:val="00292663"/>
    <w:rsid w:val="00294D42"/>
    <w:rsid w:val="00295233"/>
    <w:rsid w:val="00297071"/>
    <w:rsid w:val="002A17C5"/>
    <w:rsid w:val="002A4E36"/>
    <w:rsid w:val="002C4482"/>
    <w:rsid w:val="002C4665"/>
    <w:rsid w:val="002C7CE1"/>
    <w:rsid w:val="002D212C"/>
    <w:rsid w:val="002E1C88"/>
    <w:rsid w:val="002E5815"/>
    <w:rsid w:val="00300E0A"/>
    <w:rsid w:val="00310203"/>
    <w:rsid w:val="00311F0A"/>
    <w:rsid w:val="00316C66"/>
    <w:rsid w:val="003267B8"/>
    <w:rsid w:val="00332466"/>
    <w:rsid w:val="0033319E"/>
    <w:rsid w:val="00336136"/>
    <w:rsid w:val="00336BB8"/>
    <w:rsid w:val="00343C47"/>
    <w:rsid w:val="00345262"/>
    <w:rsid w:val="003749C3"/>
    <w:rsid w:val="00376338"/>
    <w:rsid w:val="00377835"/>
    <w:rsid w:val="00397398"/>
    <w:rsid w:val="003973D4"/>
    <w:rsid w:val="003A1CC0"/>
    <w:rsid w:val="003A4CB7"/>
    <w:rsid w:val="003A5121"/>
    <w:rsid w:val="003C08DA"/>
    <w:rsid w:val="003C4C79"/>
    <w:rsid w:val="003C5288"/>
    <w:rsid w:val="003D1711"/>
    <w:rsid w:val="003D1904"/>
    <w:rsid w:val="003D44CA"/>
    <w:rsid w:val="003E7173"/>
    <w:rsid w:val="003F12C8"/>
    <w:rsid w:val="00403923"/>
    <w:rsid w:val="004076E0"/>
    <w:rsid w:val="0041189C"/>
    <w:rsid w:val="004145E8"/>
    <w:rsid w:val="004200E8"/>
    <w:rsid w:val="004209C8"/>
    <w:rsid w:val="0042510E"/>
    <w:rsid w:val="004263AC"/>
    <w:rsid w:val="00426BA0"/>
    <w:rsid w:val="0043337B"/>
    <w:rsid w:val="00450293"/>
    <w:rsid w:val="0045033F"/>
    <w:rsid w:val="0045206F"/>
    <w:rsid w:val="004627E9"/>
    <w:rsid w:val="00464EBB"/>
    <w:rsid w:val="004657A9"/>
    <w:rsid w:val="00466664"/>
    <w:rsid w:val="004671D8"/>
    <w:rsid w:val="004823A4"/>
    <w:rsid w:val="004848DB"/>
    <w:rsid w:val="00492631"/>
    <w:rsid w:val="004943B2"/>
    <w:rsid w:val="00497DE4"/>
    <w:rsid w:val="004A4E81"/>
    <w:rsid w:val="004A53AA"/>
    <w:rsid w:val="004A54FD"/>
    <w:rsid w:val="004A7073"/>
    <w:rsid w:val="004B69D3"/>
    <w:rsid w:val="004C5FAE"/>
    <w:rsid w:val="004D24C2"/>
    <w:rsid w:val="004E5AEE"/>
    <w:rsid w:val="004F7981"/>
    <w:rsid w:val="00511267"/>
    <w:rsid w:val="00521BB5"/>
    <w:rsid w:val="00531D39"/>
    <w:rsid w:val="00535F6C"/>
    <w:rsid w:val="005376BA"/>
    <w:rsid w:val="0054187A"/>
    <w:rsid w:val="005543FB"/>
    <w:rsid w:val="005602EC"/>
    <w:rsid w:val="005642C4"/>
    <w:rsid w:val="00567DFC"/>
    <w:rsid w:val="00571017"/>
    <w:rsid w:val="00575DEC"/>
    <w:rsid w:val="00580171"/>
    <w:rsid w:val="00580B56"/>
    <w:rsid w:val="00597C42"/>
    <w:rsid w:val="005A19F5"/>
    <w:rsid w:val="005A3CC8"/>
    <w:rsid w:val="005A5FFB"/>
    <w:rsid w:val="005B2997"/>
    <w:rsid w:val="005B7497"/>
    <w:rsid w:val="005B7A75"/>
    <w:rsid w:val="005B7E5F"/>
    <w:rsid w:val="005C3019"/>
    <w:rsid w:val="005C63F5"/>
    <w:rsid w:val="005D0B61"/>
    <w:rsid w:val="005D33DB"/>
    <w:rsid w:val="005E2CF3"/>
    <w:rsid w:val="005E433C"/>
    <w:rsid w:val="005E4CC3"/>
    <w:rsid w:val="005E6398"/>
    <w:rsid w:val="005E779F"/>
    <w:rsid w:val="005F50F3"/>
    <w:rsid w:val="005F5454"/>
    <w:rsid w:val="00601997"/>
    <w:rsid w:val="00605564"/>
    <w:rsid w:val="00606FF2"/>
    <w:rsid w:val="00613E5F"/>
    <w:rsid w:val="006211CA"/>
    <w:rsid w:val="006251FA"/>
    <w:rsid w:val="00626FEC"/>
    <w:rsid w:val="0063089E"/>
    <w:rsid w:val="0064368D"/>
    <w:rsid w:val="00660BEB"/>
    <w:rsid w:val="00661F69"/>
    <w:rsid w:val="00662D6F"/>
    <w:rsid w:val="0066783E"/>
    <w:rsid w:val="00680641"/>
    <w:rsid w:val="006902E4"/>
    <w:rsid w:val="0069085B"/>
    <w:rsid w:val="006942A2"/>
    <w:rsid w:val="006943AB"/>
    <w:rsid w:val="006A13AE"/>
    <w:rsid w:val="006A659F"/>
    <w:rsid w:val="006B3C4D"/>
    <w:rsid w:val="006C0CF7"/>
    <w:rsid w:val="006C1199"/>
    <w:rsid w:val="006C47C6"/>
    <w:rsid w:val="006E52F1"/>
    <w:rsid w:val="006E5859"/>
    <w:rsid w:val="006F0789"/>
    <w:rsid w:val="006F3866"/>
    <w:rsid w:val="00700F42"/>
    <w:rsid w:val="00701DCF"/>
    <w:rsid w:val="007031EC"/>
    <w:rsid w:val="00705184"/>
    <w:rsid w:val="00707F16"/>
    <w:rsid w:val="00712271"/>
    <w:rsid w:val="00721692"/>
    <w:rsid w:val="007278DB"/>
    <w:rsid w:val="00730497"/>
    <w:rsid w:val="00747818"/>
    <w:rsid w:val="007603F2"/>
    <w:rsid w:val="00760EDA"/>
    <w:rsid w:val="00765742"/>
    <w:rsid w:val="00781C7C"/>
    <w:rsid w:val="00792DA5"/>
    <w:rsid w:val="0079577B"/>
    <w:rsid w:val="007A30DE"/>
    <w:rsid w:val="007B2989"/>
    <w:rsid w:val="007B4888"/>
    <w:rsid w:val="007C3740"/>
    <w:rsid w:val="007D1E86"/>
    <w:rsid w:val="007D4E74"/>
    <w:rsid w:val="007D71DA"/>
    <w:rsid w:val="007E1986"/>
    <w:rsid w:val="007E36EE"/>
    <w:rsid w:val="007F2D22"/>
    <w:rsid w:val="007F4FA8"/>
    <w:rsid w:val="0081120D"/>
    <w:rsid w:val="00811CE7"/>
    <w:rsid w:val="0081285D"/>
    <w:rsid w:val="0081455F"/>
    <w:rsid w:val="008249BC"/>
    <w:rsid w:val="008376C5"/>
    <w:rsid w:val="00844C61"/>
    <w:rsid w:val="00850387"/>
    <w:rsid w:val="00850DF5"/>
    <w:rsid w:val="00851F61"/>
    <w:rsid w:val="0086482F"/>
    <w:rsid w:val="008664CB"/>
    <w:rsid w:val="00871275"/>
    <w:rsid w:val="008766C5"/>
    <w:rsid w:val="00877A09"/>
    <w:rsid w:val="00883E98"/>
    <w:rsid w:val="00884B35"/>
    <w:rsid w:val="0089055B"/>
    <w:rsid w:val="00891B23"/>
    <w:rsid w:val="00893033"/>
    <w:rsid w:val="00895E9C"/>
    <w:rsid w:val="00897248"/>
    <w:rsid w:val="008A066B"/>
    <w:rsid w:val="008A5ED2"/>
    <w:rsid w:val="008B0B4A"/>
    <w:rsid w:val="008B56D3"/>
    <w:rsid w:val="008B754F"/>
    <w:rsid w:val="008D0CF6"/>
    <w:rsid w:val="008D47CC"/>
    <w:rsid w:val="008D7DB2"/>
    <w:rsid w:val="008E17E7"/>
    <w:rsid w:val="008F2D1F"/>
    <w:rsid w:val="008F60F7"/>
    <w:rsid w:val="008F63B7"/>
    <w:rsid w:val="008F74FB"/>
    <w:rsid w:val="00900951"/>
    <w:rsid w:val="00906B7A"/>
    <w:rsid w:val="00906F78"/>
    <w:rsid w:val="009166F5"/>
    <w:rsid w:val="00917503"/>
    <w:rsid w:val="009202E8"/>
    <w:rsid w:val="00923BD0"/>
    <w:rsid w:val="009273D9"/>
    <w:rsid w:val="009279DD"/>
    <w:rsid w:val="009313BB"/>
    <w:rsid w:val="00937FF0"/>
    <w:rsid w:val="00946548"/>
    <w:rsid w:val="00950994"/>
    <w:rsid w:val="00953093"/>
    <w:rsid w:val="009633E0"/>
    <w:rsid w:val="0096382A"/>
    <w:rsid w:val="009713C8"/>
    <w:rsid w:val="00977363"/>
    <w:rsid w:val="00981CF9"/>
    <w:rsid w:val="009844B0"/>
    <w:rsid w:val="00997121"/>
    <w:rsid w:val="009974B8"/>
    <w:rsid w:val="009A786C"/>
    <w:rsid w:val="009B51F0"/>
    <w:rsid w:val="009D01DD"/>
    <w:rsid w:val="009E220B"/>
    <w:rsid w:val="009E3FFE"/>
    <w:rsid w:val="009E44F6"/>
    <w:rsid w:val="009F4204"/>
    <w:rsid w:val="009F6F1C"/>
    <w:rsid w:val="00A26BE2"/>
    <w:rsid w:val="00A34337"/>
    <w:rsid w:val="00A54F48"/>
    <w:rsid w:val="00A56CFC"/>
    <w:rsid w:val="00A63FC6"/>
    <w:rsid w:val="00A64F74"/>
    <w:rsid w:val="00A7131E"/>
    <w:rsid w:val="00A84F3B"/>
    <w:rsid w:val="00A85F3F"/>
    <w:rsid w:val="00A86A8B"/>
    <w:rsid w:val="00A97EBE"/>
    <w:rsid w:val="00AA2523"/>
    <w:rsid w:val="00AA51E3"/>
    <w:rsid w:val="00AA6C88"/>
    <w:rsid w:val="00AB0734"/>
    <w:rsid w:val="00AB1610"/>
    <w:rsid w:val="00AB2AA7"/>
    <w:rsid w:val="00AB47C4"/>
    <w:rsid w:val="00AC2AE9"/>
    <w:rsid w:val="00AC6FA7"/>
    <w:rsid w:val="00AD1CD7"/>
    <w:rsid w:val="00AD51E8"/>
    <w:rsid w:val="00AD5D19"/>
    <w:rsid w:val="00AD655F"/>
    <w:rsid w:val="00AE095F"/>
    <w:rsid w:val="00AE25F0"/>
    <w:rsid w:val="00AE342F"/>
    <w:rsid w:val="00AE5A21"/>
    <w:rsid w:val="00AE5ECA"/>
    <w:rsid w:val="00AE6FB5"/>
    <w:rsid w:val="00AE77D4"/>
    <w:rsid w:val="00AF0436"/>
    <w:rsid w:val="00B0015E"/>
    <w:rsid w:val="00B0048E"/>
    <w:rsid w:val="00B1030A"/>
    <w:rsid w:val="00B12357"/>
    <w:rsid w:val="00B12466"/>
    <w:rsid w:val="00B24510"/>
    <w:rsid w:val="00B303C0"/>
    <w:rsid w:val="00B32F05"/>
    <w:rsid w:val="00B35261"/>
    <w:rsid w:val="00B423E9"/>
    <w:rsid w:val="00B54C5F"/>
    <w:rsid w:val="00B55696"/>
    <w:rsid w:val="00B66B0E"/>
    <w:rsid w:val="00B748BA"/>
    <w:rsid w:val="00B75530"/>
    <w:rsid w:val="00B77CA0"/>
    <w:rsid w:val="00B8079E"/>
    <w:rsid w:val="00B859F3"/>
    <w:rsid w:val="00BA0590"/>
    <w:rsid w:val="00BA1621"/>
    <w:rsid w:val="00BB08DA"/>
    <w:rsid w:val="00BB7F51"/>
    <w:rsid w:val="00BC19A2"/>
    <w:rsid w:val="00BC1C1F"/>
    <w:rsid w:val="00BC36ED"/>
    <w:rsid w:val="00BC3D88"/>
    <w:rsid w:val="00BC5EA0"/>
    <w:rsid w:val="00BC7823"/>
    <w:rsid w:val="00BE1BF2"/>
    <w:rsid w:val="00BF0086"/>
    <w:rsid w:val="00BF2EC7"/>
    <w:rsid w:val="00BF491E"/>
    <w:rsid w:val="00BF5AE2"/>
    <w:rsid w:val="00BF7AF4"/>
    <w:rsid w:val="00C0144D"/>
    <w:rsid w:val="00C04659"/>
    <w:rsid w:val="00C04A1C"/>
    <w:rsid w:val="00C050A9"/>
    <w:rsid w:val="00C0604F"/>
    <w:rsid w:val="00C1383E"/>
    <w:rsid w:val="00C2103B"/>
    <w:rsid w:val="00C22676"/>
    <w:rsid w:val="00C25E88"/>
    <w:rsid w:val="00C56516"/>
    <w:rsid w:val="00C73918"/>
    <w:rsid w:val="00C81718"/>
    <w:rsid w:val="00C83428"/>
    <w:rsid w:val="00C8797F"/>
    <w:rsid w:val="00C93E03"/>
    <w:rsid w:val="00CA4BF0"/>
    <w:rsid w:val="00CB3893"/>
    <w:rsid w:val="00CB4798"/>
    <w:rsid w:val="00CC53B8"/>
    <w:rsid w:val="00CC7CAA"/>
    <w:rsid w:val="00CD2551"/>
    <w:rsid w:val="00CD3281"/>
    <w:rsid w:val="00CD37CF"/>
    <w:rsid w:val="00CD48C9"/>
    <w:rsid w:val="00CE74A4"/>
    <w:rsid w:val="00CF2606"/>
    <w:rsid w:val="00CF2CC4"/>
    <w:rsid w:val="00CF4AA1"/>
    <w:rsid w:val="00CF65BF"/>
    <w:rsid w:val="00D01831"/>
    <w:rsid w:val="00D03CD5"/>
    <w:rsid w:val="00D0602D"/>
    <w:rsid w:val="00D071A0"/>
    <w:rsid w:val="00D13AB8"/>
    <w:rsid w:val="00D14670"/>
    <w:rsid w:val="00D176FD"/>
    <w:rsid w:val="00D271B6"/>
    <w:rsid w:val="00D379EB"/>
    <w:rsid w:val="00D44AD3"/>
    <w:rsid w:val="00D56379"/>
    <w:rsid w:val="00D751F8"/>
    <w:rsid w:val="00D758EB"/>
    <w:rsid w:val="00D77B93"/>
    <w:rsid w:val="00D83071"/>
    <w:rsid w:val="00D90EB2"/>
    <w:rsid w:val="00D94550"/>
    <w:rsid w:val="00D972CD"/>
    <w:rsid w:val="00DA1247"/>
    <w:rsid w:val="00DA38B5"/>
    <w:rsid w:val="00DA6CA5"/>
    <w:rsid w:val="00DA6FE6"/>
    <w:rsid w:val="00DD0268"/>
    <w:rsid w:val="00DD3B8D"/>
    <w:rsid w:val="00DD4953"/>
    <w:rsid w:val="00DE2503"/>
    <w:rsid w:val="00DE43EF"/>
    <w:rsid w:val="00DE5A75"/>
    <w:rsid w:val="00DE6505"/>
    <w:rsid w:val="00E06764"/>
    <w:rsid w:val="00E06B56"/>
    <w:rsid w:val="00E14933"/>
    <w:rsid w:val="00E17BFF"/>
    <w:rsid w:val="00E24C41"/>
    <w:rsid w:val="00E27C3A"/>
    <w:rsid w:val="00E31D87"/>
    <w:rsid w:val="00E4400A"/>
    <w:rsid w:val="00E47083"/>
    <w:rsid w:val="00E4743F"/>
    <w:rsid w:val="00E479B0"/>
    <w:rsid w:val="00E50E32"/>
    <w:rsid w:val="00E66902"/>
    <w:rsid w:val="00E903CF"/>
    <w:rsid w:val="00E90AA9"/>
    <w:rsid w:val="00EA02F1"/>
    <w:rsid w:val="00EA2E8C"/>
    <w:rsid w:val="00EA72A3"/>
    <w:rsid w:val="00EA7C65"/>
    <w:rsid w:val="00EB23BE"/>
    <w:rsid w:val="00EB3527"/>
    <w:rsid w:val="00EB4DC2"/>
    <w:rsid w:val="00EB6BA8"/>
    <w:rsid w:val="00EB6E79"/>
    <w:rsid w:val="00EC2C43"/>
    <w:rsid w:val="00EC43B7"/>
    <w:rsid w:val="00ED08D9"/>
    <w:rsid w:val="00ED1375"/>
    <w:rsid w:val="00ED4460"/>
    <w:rsid w:val="00EE0FCF"/>
    <w:rsid w:val="00EE258F"/>
    <w:rsid w:val="00EE2E7C"/>
    <w:rsid w:val="00EE5CDB"/>
    <w:rsid w:val="00EF3995"/>
    <w:rsid w:val="00F0794F"/>
    <w:rsid w:val="00F07987"/>
    <w:rsid w:val="00F1281C"/>
    <w:rsid w:val="00F14BE2"/>
    <w:rsid w:val="00F16488"/>
    <w:rsid w:val="00F17E7A"/>
    <w:rsid w:val="00F22F60"/>
    <w:rsid w:val="00F24412"/>
    <w:rsid w:val="00F26D62"/>
    <w:rsid w:val="00F27F6B"/>
    <w:rsid w:val="00F32184"/>
    <w:rsid w:val="00F37E0F"/>
    <w:rsid w:val="00F37EBA"/>
    <w:rsid w:val="00F439A0"/>
    <w:rsid w:val="00F93317"/>
    <w:rsid w:val="00F950C5"/>
    <w:rsid w:val="00F969B1"/>
    <w:rsid w:val="00FA68DC"/>
    <w:rsid w:val="00FA75C2"/>
    <w:rsid w:val="00FB2512"/>
    <w:rsid w:val="00FB4772"/>
    <w:rsid w:val="00FB774E"/>
    <w:rsid w:val="00FC36F2"/>
    <w:rsid w:val="00FD18BA"/>
    <w:rsid w:val="00FE17BF"/>
    <w:rsid w:val="00FE4EFE"/>
    <w:rsid w:val="00FF00B5"/>
    <w:rsid w:val="00FF4003"/>
    <w:rsid w:val="00FF6E05"/>
    <w:rsid w:val="00FF75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48744B8A"/>
  <w15:docId w15:val="{C9501B86-12C7-4A49-8C54-EAE8B1C6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F6"/>
    <w:rPr>
      <w:rFonts w:ascii="Times New Roman" w:eastAsia="Times New Roman" w:hAnsi="Times New Roman"/>
      <w:sz w:val="24"/>
      <w:szCs w:val="24"/>
    </w:rPr>
  </w:style>
  <w:style w:type="paragraph" w:styleId="Overskrift2">
    <w:name w:val="heading 2"/>
    <w:basedOn w:val="Normal"/>
    <w:link w:val="Overskrift2Tegn"/>
    <w:uiPriority w:val="9"/>
    <w:qFormat/>
    <w:rsid w:val="004200E8"/>
    <w:pPr>
      <w:spacing w:before="100" w:beforeAutospacing="1" w:after="100" w:afterAutospacing="1"/>
      <w:outlineLvl w:val="1"/>
    </w:pPr>
    <w:rPr>
      <w:b/>
      <w:bCs/>
      <w:sz w:val="36"/>
      <w:szCs w:val="36"/>
    </w:rPr>
  </w:style>
  <w:style w:type="paragraph" w:styleId="Overskrift3">
    <w:name w:val="heading 3"/>
    <w:basedOn w:val="Normal"/>
    <w:link w:val="Overskrift3Tegn"/>
    <w:uiPriority w:val="9"/>
    <w:qFormat/>
    <w:rsid w:val="004200E8"/>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Pr>
      <w:lang w:eastAsia="ja-JP"/>
    </w:rPr>
    <w:tblPr>
      <w:tblInd w:w="0" w:type="dxa"/>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B1030A"/>
    <w:rPr>
      <w:rFonts w:ascii="Lucida Grande" w:eastAsia="MS Mincho" w:hAnsi="Lucida Grande"/>
      <w:sz w:val="18"/>
      <w:szCs w:val="18"/>
      <w:lang w:val="x-none" w:eastAsia="x-none"/>
    </w:rPr>
  </w:style>
  <w:style w:type="character" w:customStyle="1" w:styleId="MarkeringsbobletekstTegn">
    <w:name w:val="Markeringsbobletekst Tegn"/>
    <w:link w:val="Markeringsbobletekst"/>
    <w:uiPriority w:val="99"/>
    <w:semiHidden/>
    <w:rsid w:val="00B1030A"/>
    <w:rPr>
      <w:rFonts w:ascii="Lucida Grande" w:hAnsi="Lucida Grande"/>
      <w:sz w:val="18"/>
      <w:szCs w:val="18"/>
    </w:rPr>
  </w:style>
  <w:style w:type="paragraph" w:styleId="Sidehoved">
    <w:name w:val="header"/>
    <w:basedOn w:val="Normal"/>
    <w:link w:val="SidehovedTegn"/>
    <w:uiPriority w:val="99"/>
    <w:unhideWhenUsed/>
    <w:rsid w:val="00B1030A"/>
    <w:pPr>
      <w:tabs>
        <w:tab w:val="center" w:pos="4819"/>
        <w:tab w:val="right" w:pos="9638"/>
      </w:tabs>
    </w:pPr>
    <w:rPr>
      <w:rFonts w:ascii="Cambria" w:eastAsia="MS Mincho" w:hAnsi="Cambria"/>
      <w:lang w:val="x-none" w:eastAsia="x-none"/>
    </w:rPr>
  </w:style>
  <w:style w:type="character" w:customStyle="1" w:styleId="SidehovedTegn">
    <w:name w:val="Sidehoved Tegn"/>
    <w:link w:val="Sidehoved"/>
    <w:uiPriority w:val="99"/>
    <w:rsid w:val="00B1030A"/>
    <w:rPr>
      <w:sz w:val="24"/>
      <w:szCs w:val="24"/>
    </w:rPr>
  </w:style>
  <w:style w:type="paragraph" w:styleId="Sidefod">
    <w:name w:val="footer"/>
    <w:basedOn w:val="Normal"/>
    <w:link w:val="SidefodTegn"/>
    <w:uiPriority w:val="99"/>
    <w:unhideWhenUsed/>
    <w:rsid w:val="00B1030A"/>
    <w:pPr>
      <w:tabs>
        <w:tab w:val="center" w:pos="4819"/>
        <w:tab w:val="right" w:pos="9638"/>
      </w:tabs>
    </w:pPr>
    <w:rPr>
      <w:rFonts w:ascii="Cambria" w:eastAsia="MS Mincho" w:hAnsi="Cambria"/>
      <w:lang w:val="x-none" w:eastAsia="x-none"/>
    </w:rPr>
  </w:style>
  <w:style w:type="character" w:customStyle="1" w:styleId="SidefodTegn">
    <w:name w:val="Sidefod Tegn"/>
    <w:link w:val="Sidefod"/>
    <w:uiPriority w:val="99"/>
    <w:rsid w:val="00B1030A"/>
    <w:rPr>
      <w:sz w:val="24"/>
      <w:szCs w:val="24"/>
    </w:rPr>
  </w:style>
  <w:style w:type="paragraph" w:styleId="NormalWeb">
    <w:name w:val="Normal (Web)"/>
    <w:basedOn w:val="Normal"/>
    <w:uiPriority w:val="99"/>
    <w:rsid w:val="00A56CFC"/>
    <w:pPr>
      <w:spacing w:before="100" w:beforeAutospacing="1" w:after="100" w:afterAutospacing="1"/>
    </w:pPr>
  </w:style>
  <w:style w:type="character" w:styleId="Hyperlink">
    <w:name w:val="Hyperlink"/>
    <w:uiPriority w:val="99"/>
    <w:rsid w:val="00A56CFC"/>
    <w:rPr>
      <w:color w:val="0000FF"/>
      <w:u w:val="single"/>
    </w:rPr>
  </w:style>
  <w:style w:type="paragraph" w:styleId="Listeafsnit">
    <w:name w:val="List Paragraph"/>
    <w:basedOn w:val="Normal"/>
    <w:uiPriority w:val="34"/>
    <w:qFormat/>
    <w:rsid w:val="00884B35"/>
    <w:pPr>
      <w:ind w:left="1304"/>
    </w:pPr>
  </w:style>
  <w:style w:type="table" w:styleId="Tabel-Gitter">
    <w:name w:val="Table Grid"/>
    <w:basedOn w:val="Tabel-Normal"/>
    <w:uiPriority w:val="59"/>
    <w:rsid w:val="005C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uiPriority w:val="9"/>
    <w:rsid w:val="004200E8"/>
    <w:rPr>
      <w:rFonts w:ascii="Times New Roman" w:eastAsia="Times New Roman" w:hAnsi="Times New Roman"/>
      <w:b/>
      <w:bCs/>
      <w:sz w:val="36"/>
      <w:szCs w:val="36"/>
    </w:rPr>
  </w:style>
  <w:style w:type="character" w:customStyle="1" w:styleId="Overskrift3Tegn">
    <w:name w:val="Overskrift 3 Tegn"/>
    <w:link w:val="Overskrift3"/>
    <w:uiPriority w:val="9"/>
    <w:rsid w:val="004200E8"/>
    <w:rPr>
      <w:rFonts w:ascii="Times New Roman" w:eastAsia="Times New Roman" w:hAnsi="Times New Roman"/>
      <w:b/>
      <w:bCs/>
      <w:sz w:val="27"/>
      <w:szCs w:val="27"/>
    </w:rPr>
  </w:style>
  <w:style w:type="paragraph" w:customStyle="1" w:styleId="bodytext">
    <w:name w:val="bodytext"/>
    <w:basedOn w:val="Normal"/>
    <w:rsid w:val="004200E8"/>
    <w:pPr>
      <w:spacing w:before="100" w:beforeAutospacing="1" w:after="100" w:afterAutospacing="1"/>
    </w:pPr>
  </w:style>
  <w:style w:type="character" w:styleId="Strk">
    <w:name w:val="Strong"/>
    <w:uiPriority w:val="22"/>
    <w:qFormat/>
    <w:rsid w:val="001E29B9"/>
    <w:rPr>
      <w:b/>
      <w:bCs/>
    </w:rPr>
  </w:style>
  <w:style w:type="character" w:customStyle="1" w:styleId="apple-converted-space">
    <w:name w:val="apple-converted-space"/>
    <w:rsid w:val="00792DA5"/>
  </w:style>
  <w:style w:type="paragraph" w:styleId="Ingenafstand">
    <w:name w:val="No Spacing"/>
    <w:uiPriority w:val="1"/>
    <w:qFormat/>
    <w:rsid w:val="00AF0436"/>
    <w:rPr>
      <w:rFonts w:asciiTheme="minorHAnsi" w:eastAsiaTheme="minorHAnsi" w:hAnsiTheme="minorHAnsi" w:cstheme="minorBidi"/>
      <w:sz w:val="22"/>
      <w:szCs w:val="22"/>
      <w:lang w:eastAsia="en-US"/>
    </w:rPr>
  </w:style>
  <w:style w:type="paragraph" w:customStyle="1" w:styleId="xmsolistparagraph">
    <w:name w:val="x_msolistparagraph"/>
    <w:basedOn w:val="Normal"/>
    <w:rsid w:val="00311F0A"/>
    <w:pPr>
      <w:spacing w:before="100" w:beforeAutospacing="1" w:after="100" w:afterAutospacing="1"/>
    </w:pPr>
  </w:style>
  <w:style w:type="character" w:styleId="BesgtLink">
    <w:name w:val="FollowedHyperlink"/>
    <w:basedOn w:val="Standardskrifttypeiafsnit"/>
    <w:uiPriority w:val="99"/>
    <w:semiHidden/>
    <w:unhideWhenUsed/>
    <w:rsid w:val="00FA75C2"/>
    <w:rPr>
      <w:color w:val="800080" w:themeColor="followedHyperlink"/>
      <w:u w:val="single"/>
    </w:rPr>
  </w:style>
  <w:style w:type="character" w:styleId="Ulstomtale">
    <w:name w:val="Unresolved Mention"/>
    <w:basedOn w:val="Standardskrifttypeiafsnit"/>
    <w:uiPriority w:val="99"/>
    <w:semiHidden/>
    <w:unhideWhenUsed/>
    <w:rsid w:val="005A19F5"/>
    <w:rPr>
      <w:color w:val="605E5C"/>
      <w:shd w:val="clear" w:color="auto" w:fill="E1DFDD"/>
    </w:rPr>
  </w:style>
  <w:style w:type="paragraph" w:customStyle="1" w:styleId="xmsonormal">
    <w:name w:val="x_msonormal"/>
    <w:basedOn w:val="Normal"/>
    <w:rsid w:val="00B001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807">
      <w:bodyDiv w:val="1"/>
      <w:marLeft w:val="0"/>
      <w:marRight w:val="0"/>
      <w:marTop w:val="0"/>
      <w:marBottom w:val="0"/>
      <w:divBdr>
        <w:top w:val="none" w:sz="0" w:space="0" w:color="auto"/>
        <w:left w:val="none" w:sz="0" w:space="0" w:color="auto"/>
        <w:bottom w:val="none" w:sz="0" w:space="0" w:color="auto"/>
        <w:right w:val="none" w:sz="0" w:space="0" w:color="auto"/>
      </w:divBdr>
    </w:div>
    <w:div w:id="63450174">
      <w:bodyDiv w:val="1"/>
      <w:marLeft w:val="0"/>
      <w:marRight w:val="0"/>
      <w:marTop w:val="0"/>
      <w:marBottom w:val="0"/>
      <w:divBdr>
        <w:top w:val="none" w:sz="0" w:space="0" w:color="auto"/>
        <w:left w:val="none" w:sz="0" w:space="0" w:color="auto"/>
        <w:bottom w:val="none" w:sz="0" w:space="0" w:color="auto"/>
        <w:right w:val="none" w:sz="0" w:space="0" w:color="auto"/>
      </w:divBdr>
    </w:div>
    <w:div w:id="90198550">
      <w:bodyDiv w:val="1"/>
      <w:marLeft w:val="0"/>
      <w:marRight w:val="0"/>
      <w:marTop w:val="0"/>
      <w:marBottom w:val="0"/>
      <w:divBdr>
        <w:top w:val="none" w:sz="0" w:space="0" w:color="auto"/>
        <w:left w:val="none" w:sz="0" w:space="0" w:color="auto"/>
        <w:bottom w:val="none" w:sz="0" w:space="0" w:color="auto"/>
        <w:right w:val="none" w:sz="0" w:space="0" w:color="auto"/>
      </w:divBdr>
      <w:divsChild>
        <w:div w:id="1869414791">
          <w:marLeft w:val="0"/>
          <w:marRight w:val="0"/>
          <w:marTop w:val="0"/>
          <w:marBottom w:val="0"/>
          <w:divBdr>
            <w:top w:val="none" w:sz="0" w:space="0" w:color="auto"/>
            <w:left w:val="none" w:sz="0" w:space="0" w:color="auto"/>
            <w:bottom w:val="none" w:sz="0" w:space="0" w:color="auto"/>
            <w:right w:val="none" w:sz="0" w:space="0" w:color="auto"/>
          </w:divBdr>
        </w:div>
        <w:div w:id="834108702">
          <w:marLeft w:val="0"/>
          <w:marRight w:val="0"/>
          <w:marTop w:val="0"/>
          <w:marBottom w:val="0"/>
          <w:divBdr>
            <w:top w:val="none" w:sz="0" w:space="0" w:color="auto"/>
            <w:left w:val="none" w:sz="0" w:space="0" w:color="auto"/>
            <w:bottom w:val="none" w:sz="0" w:space="0" w:color="auto"/>
            <w:right w:val="none" w:sz="0" w:space="0" w:color="auto"/>
          </w:divBdr>
        </w:div>
      </w:divsChild>
    </w:div>
    <w:div w:id="424962909">
      <w:bodyDiv w:val="1"/>
      <w:marLeft w:val="0"/>
      <w:marRight w:val="0"/>
      <w:marTop w:val="0"/>
      <w:marBottom w:val="0"/>
      <w:divBdr>
        <w:top w:val="none" w:sz="0" w:space="0" w:color="auto"/>
        <w:left w:val="none" w:sz="0" w:space="0" w:color="auto"/>
        <w:bottom w:val="none" w:sz="0" w:space="0" w:color="auto"/>
        <w:right w:val="none" w:sz="0" w:space="0" w:color="auto"/>
      </w:divBdr>
    </w:div>
    <w:div w:id="515921701">
      <w:bodyDiv w:val="1"/>
      <w:marLeft w:val="0"/>
      <w:marRight w:val="0"/>
      <w:marTop w:val="0"/>
      <w:marBottom w:val="0"/>
      <w:divBdr>
        <w:top w:val="none" w:sz="0" w:space="0" w:color="auto"/>
        <w:left w:val="none" w:sz="0" w:space="0" w:color="auto"/>
        <w:bottom w:val="none" w:sz="0" w:space="0" w:color="auto"/>
        <w:right w:val="none" w:sz="0" w:space="0" w:color="auto"/>
      </w:divBdr>
    </w:div>
    <w:div w:id="525675933">
      <w:bodyDiv w:val="1"/>
      <w:marLeft w:val="0"/>
      <w:marRight w:val="0"/>
      <w:marTop w:val="0"/>
      <w:marBottom w:val="0"/>
      <w:divBdr>
        <w:top w:val="none" w:sz="0" w:space="0" w:color="auto"/>
        <w:left w:val="none" w:sz="0" w:space="0" w:color="auto"/>
        <w:bottom w:val="none" w:sz="0" w:space="0" w:color="auto"/>
        <w:right w:val="none" w:sz="0" w:space="0" w:color="auto"/>
      </w:divBdr>
      <w:divsChild>
        <w:div w:id="943419707">
          <w:marLeft w:val="0"/>
          <w:marRight w:val="0"/>
          <w:marTop w:val="0"/>
          <w:marBottom w:val="0"/>
          <w:divBdr>
            <w:top w:val="none" w:sz="0" w:space="0" w:color="auto"/>
            <w:left w:val="none" w:sz="0" w:space="0" w:color="auto"/>
            <w:bottom w:val="none" w:sz="0" w:space="0" w:color="auto"/>
            <w:right w:val="none" w:sz="0" w:space="0" w:color="auto"/>
          </w:divBdr>
        </w:div>
        <w:div w:id="23488416">
          <w:marLeft w:val="0"/>
          <w:marRight w:val="0"/>
          <w:marTop w:val="0"/>
          <w:marBottom w:val="0"/>
          <w:divBdr>
            <w:top w:val="none" w:sz="0" w:space="0" w:color="auto"/>
            <w:left w:val="none" w:sz="0" w:space="0" w:color="auto"/>
            <w:bottom w:val="none" w:sz="0" w:space="0" w:color="auto"/>
            <w:right w:val="none" w:sz="0" w:space="0" w:color="auto"/>
          </w:divBdr>
        </w:div>
        <w:div w:id="2081167899">
          <w:marLeft w:val="0"/>
          <w:marRight w:val="0"/>
          <w:marTop w:val="0"/>
          <w:marBottom w:val="0"/>
          <w:divBdr>
            <w:top w:val="none" w:sz="0" w:space="0" w:color="auto"/>
            <w:left w:val="none" w:sz="0" w:space="0" w:color="auto"/>
            <w:bottom w:val="none" w:sz="0" w:space="0" w:color="auto"/>
            <w:right w:val="none" w:sz="0" w:space="0" w:color="auto"/>
          </w:divBdr>
        </w:div>
      </w:divsChild>
    </w:div>
    <w:div w:id="816263280">
      <w:bodyDiv w:val="1"/>
      <w:marLeft w:val="0"/>
      <w:marRight w:val="0"/>
      <w:marTop w:val="0"/>
      <w:marBottom w:val="0"/>
      <w:divBdr>
        <w:top w:val="none" w:sz="0" w:space="0" w:color="auto"/>
        <w:left w:val="none" w:sz="0" w:space="0" w:color="auto"/>
        <w:bottom w:val="none" w:sz="0" w:space="0" w:color="auto"/>
        <w:right w:val="none" w:sz="0" w:space="0" w:color="auto"/>
      </w:divBdr>
      <w:divsChild>
        <w:div w:id="1502309795">
          <w:marLeft w:val="0"/>
          <w:marRight w:val="0"/>
          <w:marTop w:val="0"/>
          <w:marBottom w:val="0"/>
          <w:divBdr>
            <w:top w:val="none" w:sz="0" w:space="0" w:color="auto"/>
            <w:left w:val="none" w:sz="0" w:space="0" w:color="auto"/>
            <w:bottom w:val="none" w:sz="0" w:space="0" w:color="auto"/>
            <w:right w:val="none" w:sz="0" w:space="0" w:color="auto"/>
          </w:divBdr>
          <w:divsChild>
            <w:div w:id="905144420">
              <w:marLeft w:val="0"/>
              <w:marRight w:val="0"/>
              <w:marTop w:val="0"/>
              <w:marBottom w:val="0"/>
              <w:divBdr>
                <w:top w:val="none" w:sz="0" w:space="0" w:color="auto"/>
                <w:left w:val="none" w:sz="0" w:space="0" w:color="auto"/>
                <w:bottom w:val="none" w:sz="0" w:space="0" w:color="auto"/>
                <w:right w:val="none" w:sz="0" w:space="0" w:color="auto"/>
              </w:divBdr>
              <w:divsChild>
                <w:div w:id="1742869780">
                  <w:marLeft w:val="0"/>
                  <w:marRight w:val="0"/>
                  <w:marTop w:val="0"/>
                  <w:marBottom w:val="0"/>
                  <w:divBdr>
                    <w:top w:val="none" w:sz="0" w:space="0" w:color="auto"/>
                    <w:left w:val="none" w:sz="0" w:space="0" w:color="auto"/>
                    <w:bottom w:val="none" w:sz="0" w:space="0" w:color="auto"/>
                    <w:right w:val="none" w:sz="0" w:space="0" w:color="auto"/>
                  </w:divBdr>
                  <w:divsChild>
                    <w:div w:id="581918055">
                      <w:marLeft w:val="0"/>
                      <w:marRight w:val="0"/>
                      <w:marTop w:val="0"/>
                      <w:marBottom w:val="0"/>
                      <w:divBdr>
                        <w:top w:val="none" w:sz="0" w:space="0" w:color="auto"/>
                        <w:left w:val="none" w:sz="0" w:space="0" w:color="auto"/>
                        <w:bottom w:val="none" w:sz="0" w:space="0" w:color="auto"/>
                        <w:right w:val="none" w:sz="0" w:space="0" w:color="auto"/>
                      </w:divBdr>
                      <w:divsChild>
                        <w:div w:id="930551807">
                          <w:marLeft w:val="0"/>
                          <w:marRight w:val="0"/>
                          <w:marTop w:val="0"/>
                          <w:marBottom w:val="0"/>
                          <w:divBdr>
                            <w:top w:val="none" w:sz="0" w:space="0" w:color="auto"/>
                            <w:left w:val="none" w:sz="0" w:space="0" w:color="auto"/>
                            <w:bottom w:val="none" w:sz="0" w:space="0" w:color="auto"/>
                            <w:right w:val="none" w:sz="0" w:space="0" w:color="auto"/>
                          </w:divBdr>
                          <w:divsChild>
                            <w:div w:id="1266890060">
                              <w:marLeft w:val="0"/>
                              <w:marRight w:val="0"/>
                              <w:marTop w:val="0"/>
                              <w:marBottom w:val="0"/>
                              <w:divBdr>
                                <w:top w:val="none" w:sz="0" w:space="0" w:color="auto"/>
                                <w:left w:val="none" w:sz="0" w:space="0" w:color="auto"/>
                                <w:bottom w:val="none" w:sz="0" w:space="0" w:color="auto"/>
                                <w:right w:val="none" w:sz="0" w:space="0" w:color="auto"/>
                              </w:divBdr>
                              <w:divsChild>
                                <w:div w:id="1449740972">
                                  <w:marLeft w:val="0"/>
                                  <w:marRight w:val="0"/>
                                  <w:marTop w:val="0"/>
                                  <w:marBottom w:val="0"/>
                                  <w:divBdr>
                                    <w:top w:val="none" w:sz="0" w:space="0" w:color="auto"/>
                                    <w:left w:val="none" w:sz="0" w:space="0" w:color="auto"/>
                                    <w:bottom w:val="none" w:sz="0" w:space="0" w:color="auto"/>
                                    <w:right w:val="none" w:sz="0" w:space="0" w:color="auto"/>
                                  </w:divBdr>
                                  <w:divsChild>
                                    <w:div w:id="978077620">
                                      <w:marLeft w:val="0"/>
                                      <w:marRight w:val="0"/>
                                      <w:marTop w:val="0"/>
                                      <w:marBottom w:val="0"/>
                                      <w:divBdr>
                                        <w:top w:val="none" w:sz="0" w:space="0" w:color="auto"/>
                                        <w:left w:val="none" w:sz="0" w:space="0" w:color="auto"/>
                                        <w:bottom w:val="none" w:sz="0" w:space="0" w:color="auto"/>
                                        <w:right w:val="none" w:sz="0" w:space="0" w:color="auto"/>
                                      </w:divBdr>
                                      <w:divsChild>
                                        <w:div w:id="1736246464">
                                          <w:marLeft w:val="0"/>
                                          <w:marRight w:val="0"/>
                                          <w:marTop w:val="0"/>
                                          <w:marBottom w:val="0"/>
                                          <w:divBdr>
                                            <w:top w:val="none" w:sz="0" w:space="0" w:color="auto"/>
                                            <w:left w:val="none" w:sz="0" w:space="0" w:color="auto"/>
                                            <w:bottom w:val="none" w:sz="0" w:space="0" w:color="auto"/>
                                            <w:right w:val="none" w:sz="0" w:space="0" w:color="auto"/>
                                          </w:divBdr>
                                          <w:divsChild>
                                            <w:div w:id="589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868946">
      <w:bodyDiv w:val="1"/>
      <w:marLeft w:val="0"/>
      <w:marRight w:val="0"/>
      <w:marTop w:val="0"/>
      <w:marBottom w:val="0"/>
      <w:divBdr>
        <w:top w:val="none" w:sz="0" w:space="0" w:color="auto"/>
        <w:left w:val="none" w:sz="0" w:space="0" w:color="auto"/>
        <w:bottom w:val="none" w:sz="0" w:space="0" w:color="auto"/>
        <w:right w:val="none" w:sz="0" w:space="0" w:color="auto"/>
      </w:divBdr>
    </w:div>
    <w:div w:id="945816856">
      <w:bodyDiv w:val="1"/>
      <w:marLeft w:val="0"/>
      <w:marRight w:val="0"/>
      <w:marTop w:val="0"/>
      <w:marBottom w:val="0"/>
      <w:divBdr>
        <w:top w:val="none" w:sz="0" w:space="0" w:color="auto"/>
        <w:left w:val="none" w:sz="0" w:space="0" w:color="auto"/>
        <w:bottom w:val="none" w:sz="0" w:space="0" w:color="auto"/>
        <w:right w:val="none" w:sz="0" w:space="0" w:color="auto"/>
      </w:divBdr>
      <w:divsChild>
        <w:div w:id="1724064331">
          <w:marLeft w:val="0"/>
          <w:marRight w:val="0"/>
          <w:marTop w:val="0"/>
          <w:marBottom w:val="0"/>
          <w:divBdr>
            <w:top w:val="none" w:sz="0" w:space="0" w:color="auto"/>
            <w:left w:val="none" w:sz="0" w:space="0" w:color="auto"/>
            <w:bottom w:val="none" w:sz="0" w:space="0" w:color="auto"/>
            <w:right w:val="none" w:sz="0" w:space="0" w:color="auto"/>
          </w:divBdr>
          <w:divsChild>
            <w:div w:id="1387795547">
              <w:marLeft w:val="0"/>
              <w:marRight w:val="0"/>
              <w:marTop w:val="0"/>
              <w:marBottom w:val="0"/>
              <w:divBdr>
                <w:top w:val="none" w:sz="0" w:space="0" w:color="auto"/>
                <w:left w:val="none" w:sz="0" w:space="0" w:color="auto"/>
                <w:bottom w:val="none" w:sz="0" w:space="0" w:color="auto"/>
                <w:right w:val="none" w:sz="0" w:space="0" w:color="auto"/>
              </w:divBdr>
              <w:divsChild>
                <w:div w:id="522326276">
                  <w:marLeft w:val="0"/>
                  <w:marRight w:val="0"/>
                  <w:marTop w:val="0"/>
                  <w:marBottom w:val="0"/>
                  <w:divBdr>
                    <w:top w:val="none" w:sz="0" w:space="0" w:color="auto"/>
                    <w:left w:val="none" w:sz="0" w:space="0" w:color="auto"/>
                    <w:bottom w:val="none" w:sz="0" w:space="0" w:color="auto"/>
                    <w:right w:val="none" w:sz="0" w:space="0" w:color="auto"/>
                  </w:divBdr>
                  <w:divsChild>
                    <w:div w:id="468517172">
                      <w:marLeft w:val="0"/>
                      <w:marRight w:val="0"/>
                      <w:marTop w:val="0"/>
                      <w:marBottom w:val="0"/>
                      <w:divBdr>
                        <w:top w:val="none" w:sz="0" w:space="0" w:color="auto"/>
                        <w:left w:val="none" w:sz="0" w:space="0" w:color="auto"/>
                        <w:bottom w:val="none" w:sz="0" w:space="0" w:color="auto"/>
                        <w:right w:val="none" w:sz="0" w:space="0" w:color="auto"/>
                      </w:divBdr>
                      <w:divsChild>
                        <w:div w:id="1837844596">
                          <w:marLeft w:val="0"/>
                          <w:marRight w:val="0"/>
                          <w:marTop w:val="0"/>
                          <w:marBottom w:val="0"/>
                          <w:divBdr>
                            <w:top w:val="none" w:sz="0" w:space="0" w:color="auto"/>
                            <w:left w:val="none" w:sz="0" w:space="0" w:color="auto"/>
                            <w:bottom w:val="none" w:sz="0" w:space="0" w:color="auto"/>
                            <w:right w:val="none" w:sz="0" w:space="0" w:color="auto"/>
                          </w:divBdr>
                          <w:divsChild>
                            <w:div w:id="1011181701">
                              <w:marLeft w:val="0"/>
                              <w:marRight w:val="0"/>
                              <w:marTop w:val="0"/>
                              <w:marBottom w:val="0"/>
                              <w:divBdr>
                                <w:top w:val="none" w:sz="0" w:space="0" w:color="auto"/>
                                <w:left w:val="none" w:sz="0" w:space="0" w:color="auto"/>
                                <w:bottom w:val="none" w:sz="0" w:space="0" w:color="auto"/>
                                <w:right w:val="none" w:sz="0" w:space="0" w:color="auto"/>
                              </w:divBdr>
                              <w:divsChild>
                                <w:div w:id="559756346">
                                  <w:marLeft w:val="0"/>
                                  <w:marRight w:val="0"/>
                                  <w:marTop w:val="0"/>
                                  <w:marBottom w:val="0"/>
                                  <w:divBdr>
                                    <w:top w:val="none" w:sz="0" w:space="0" w:color="auto"/>
                                    <w:left w:val="none" w:sz="0" w:space="0" w:color="auto"/>
                                    <w:bottom w:val="none" w:sz="0" w:space="0" w:color="auto"/>
                                    <w:right w:val="none" w:sz="0" w:space="0" w:color="auto"/>
                                  </w:divBdr>
                                  <w:divsChild>
                                    <w:div w:id="594556245">
                                      <w:marLeft w:val="0"/>
                                      <w:marRight w:val="0"/>
                                      <w:marTop w:val="0"/>
                                      <w:marBottom w:val="0"/>
                                      <w:divBdr>
                                        <w:top w:val="none" w:sz="0" w:space="0" w:color="auto"/>
                                        <w:left w:val="none" w:sz="0" w:space="0" w:color="auto"/>
                                        <w:bottom w:val="none" w:sz="0" w:space="0" w:color="auto"/>
                                        <w:right w:val="none" w:sz="0" w:space="0" w:color="auto"/>
                                      </w:divBdr>
                                      <w:divsChild>
                                        <w:div w:id="365757671">
                                          <w:marLeft w:val="0"/>
                                          <w:marRight w:val="0"/>
                                          <w:marTop w:val="0"/>
                                          <w:marBottom w:val="0"/>
                                          <w:divBdr>
                                            <w:top w:val="none" w:sz="0" w:space="0" w:color="auto"/>
                                            <w:left w:val="none" w:sz="0" w:space="0" w:color="auto"/>
                                            <w:bottom w:val="none" w:sz="0" w:space="0" w:color="auto"/>
                                            <w:right w:val="none" w:sz="0" w:space="0" w:color="auto"/>
                                          </w:divBdr>
                                          <w:divsChild>
                                            <w:div w:id="7454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258143">
      <w:bodyDiv w:val="1"/>
      <w:marLeft w:val="0"/>
      <w:marRight w:val="0"/>
      <w:marTop w:val="0"/>
      <w:marBottom w:val="0"/>
      <w:divBdr>
        <w:top w:val="none" w:sz="0" w:space="0" w:color="auto"/>
        <w:left w:val="none" w:sz="0" w:space="0" w:color="auto"/>
        <w:bottom w:val="none" w:sz="0" w:space="0" w:color="auto"/>
        <w:right w:val="none" w:sz="0" w:space="0" w:color="auto"/>
      </w:divBdr>
      <w:divsChild>
        <w:div w:id="1007319268">
          <w:marLeft w:val="0"/>
          <w:marRight w:val="0"/>
          <w:marTop w:val="0"/>
          <w:marBottom w:val="0"/>
          <w:divBdr>
            <w:top w:val="none" w:sz="0" w:space="0" w:color="auto"/>
            <w:left w:val="none" w:sz="0" w:space="0" w:color="auto"/>
            <w:bottom w:val="none" w:sz="0" w:space="0" w:color="auto"/>
            <w:right w:val="none" w:sz="0" w:space="0" w:color="auto"/>
          </w:divBdr>
        </w:div>
        <w:div w:id="1034116761">
          <w:marLeft w:val="0"/>
          <w:marRight w:val="0"/>
          <w:marTop w:val="0"/>
          <w:marBottom w:val="0"/>
          <w:divBdr>
            <w:top w:val="none" w:sz="0" w:space="0" w:color="auto"/>
            <w:left w:val="none" w:sz="0" w:space="0" w:color="auto"/>
            <w:bottom w:val="none" w:sz="0" w:space="0" w:color="auto"/>
            <w:right w:val="none" w:sz="0" w:space="0" w:color="auto"/>
          </w:divBdr>
          <w:divsChild>
            <w:div w:id="2036733912">
              <w:marLeft w:val="0"/>
              <w:marRight w:val="0"/>
              <w:marTop w:val="0"/>
              <w:marBottom w:val="0"/>
              <w:divBdr>
                <w:top w:val="single" w:sz="8" w:space="3" w:color="B5C4DF"/>
                <w:left w:val="none" w:sz="0" w:space="0" w:color="auto"/>
                <w:bottom w:val="none" w:sz="0" w:space="0" w:color="auto"/>
                <w:right w:val="none" w:sz="0" w:space="0" w:color="auto"/>
              </w:divBdr>
            </w:div>
          </w:divsChild>
        </w:div>
        <w:div w:id="1313294926">
          <w:marLeft w:val="0"/>
          <w:marRight w:val="0"/>
          <w:marTop w:val="0"/>
          <w:marBottom w:val="0"/>
          <w:divBdr>
            <w:top w:val="none" w:sz="0" w:space="0" w:color="auto"/>
            <w:left w:val="none" w:sz="0" w:space="0" w:color="auto"/>
            <w:bottom w:val="none" w:sz="0" w:space="0" w:color="auto"/>
            <w:right w:val="none" w:sz="0" w:space="0" w:color="auto"/>
          </w:divBdr>
          <w:divsChild>
            <w:div w:id="1570455702">
              <w:marLeft w:val="0"/>
              <w:marRight w:val="0"/>
              <w:marTop w:val="0"/>
              <w:marBottom w:val="0"/>
              <w:divBdr>
                <w:top w:val="none" w:sz="0" w:space="0" w:color="auto"/>
                <w:left w:val="none" w:sz="0" w:space="0" w:color="auto"/>
                <w:bottom w:val="none" w:sz="0" w:space="0" w:color="auto"/>
                <w:right w:val="none" w:sz="0" w:space="0" w:color="auto"/>
              </w:divBdr>
              <w:divsChild>
                <w:div w:id="20350360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50763621">
                      <w:marLeft w:val="0"/>
                      <w:marRight w:val="0"/>
                      <w:marTop w:val="0"/>
                      <w:marBottom w:val="0"/>
                      <w:divBdr>
                        <w:top w:val="none" w:sz="0" w:space="0" w:color="auto"/>
                        <w:left w:val="none" w:sz="0" w:space="0" w:color="auto"/>
                        <w:bottom w:val="none" w:sz="0" w:space="0" w:color="auto"/>
                        <w:right w:val="none" w:sz="0" w:space="0" w:color="auto"/>
                      </w:divBdr>
                      <w:divsChild>
                        <w:div w:id="12353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23626">
      <w:bodyDiv w:val="1"/>
      <w:marLeft w:val="0"/>
      <w:marRight w:val="0"/>
      <w:marTop w:val="0"/>
      <w:marBottom w:val="0"/>
      <w:divBdr>
        <w:top w:val="none" w:sz="0" w:space="0" w:color="auto"/>
        <w:left w:val="none" w:sz="0" w:space="0" w:color="auto"/>
        <w:bottom w:val="none" w:sz="0" w:space="0" w:color="auto"/>
        <w:right w:val="none" w:sz="0" w:space="0" w:color="auto"/>
      </w:divBdr>
    </w:div>
    <w:div w:id="1197081688">
      <w:bodyDiv w:val="1"/>
      <w:marLeft w:val="0"/>
      <w:marRight w:val="0"/>
      <w:marTop w:val="0"/>
      <w:marBottom w:val="0"/>
      <w:divBdr>
        <w:top w:val="none" w:sz="0" w:space="0" w:color="auto"/>
        <w:left w:val="none" w:sz="0" w:space="0" w:color="auto"/>
        <w:bottom w:val="none" w:sz="0" w:space="0" w:color="auto"/>
        <w:right w:val="none" w:sz="0" w:space="0" w:color="auto"/>
      </w:divBdr>
    </w:div>
    <w:div w:id="1247112070">
      <w:bodyDiv w:val="1"/>
      <w:marLeft w:val="0"/>
      <w:marRight w:val="0"/>
      <w:marTop w:val="0"/>
      <w:marBottom w:val="0"/>
      <w:divBdr>
        <w:top w:val="none" w:sz="0" w:space="0" w:color="auto"/>
        <w:left w:val="none" w:sz="0" w:space="0" w:color="auto"/>
        <w:bottom w:val="none" w:sz="0" w:space="0" w:color="auto"/>
        <w:right w:val="none" w:sz="0" w:space="0" w:color="auto"/>
      </w:divBdr>
    </w:div>
    <w:div w:id="1428620348">
      <w:bodyDiv w:val="1"/>
      <w:marLeft w:val="0"/>
      <w:marRight w:val="0"/>
      <w:marTop w:val="0"/>
      <w:marBottom w:val="0"/>
      <w:divBdr>
        <w:top w:val="none" w:sz="0" w:space="0" w:color="auto"/>
        <w:left w:val="none" w:sz="0" w:space="0" w:color="auto"/>
        <w:bottom w:val="none" w:sz="0" w:space="0" w:color="auto"/>
        <w:right w:val="none" w:sz="0" w:space="0" w:color="auto"/>
      </w:divBdr>
      <w:divsChild>
        <w:div w:id="1365134133">
          <w:marLeft w:val="0"/>
          <w:marRight w:val="0"/>
          <w:marTop w:val="0"/>
          <w:marBottom w:val="0"/>
          <w:divBdr>
            <w:top w:val="none" w:sz="0" w:space="0" w:color="auto"/>
            <w:left w:val="none" w:sz="0" w:space="0" w:color="auto"/>
            <w:bottom w:val="none" w:sz="0" w:space="0" w:color="auto"/>
            <w:right w:val="none" w:sz="0" w:space="0" w:color="auto"/>
          </w:divBdr>
          <w:divsChild>
            <w:div w:id="622346320">
              <w:marLeft w:val="0"/>
              <w:marRight w:val="0"/>
              <w:marTop w:val="0"/>
              <w:marBottom w:val="0"/>
              <w:divBdr>
                <w:top w:val="none" w:sz="0" w:space="0" w:color="auto"/>
                <w:left w:val="none" w:sz="0" w:space="0" w:color="auto"/>
                <w:bottom w:val="none" w:sz="0" w:space="0" w:color="auto"/>
                <w:right w:val="none" w:sz="0" w:space="0" w:color="auto"/>
              </w:divBdr>
              <w:divsChild>
                <w:div w:id="194465428">
                  <w:marLeft w:val="0"/>
                  <w:marRight w:val="0"/>
                  <w:marTop w:val="0"/>
                  <w:marBottom w:val="0"/>
                  <w:divBdr>
                    <w:top w:val="none" w:sz="0" w:space="0" w:color="auto"/>
                    <w:left w:val="none" w:sz="0" w:space="0" w:color="auto"/>
                    <w:bottom w:val="none" w:sz="0" w:space="0" w:color="auto"/>
                    <w:right w:val="none" w:sz="0" w:space="0" w:color="auto"/>
                  </w:divBdr>
                  <w:divsChild>
                    <w:div w:id="1981185186">
                      <w:marLeft w:val="0"/>
                      <w:marRight w:val="0"/>
                      <w:marTop w:val="0"/>
                      <w:marBottom w:val="0"/>
                      <w:divBdr>
                        <w:top w:val="none" w:sz="0" w:space="0" w:color="auto"/>
                        <w:left w:val="none" w:sz="0" w:space="0" w:color="auto"/>
                        <w:bottom w:val="none" w:sz="0" w:space="0" w:color="auto"/>
                        <w:right w:val="none" w:sz="0" w:space="0" w:color="auto"/>
                      </w:divBdr>
                      <w:divsChild>
                        <w:div w:id="1479030023">
                          <w:marLeft w:val="0"/>
                          <w:marRight w:val="0"/>
                          <w:marTop w:val="0"/>
                          <w:marBottom w:val="0"/>
                          <w:divBdr>
                            <w:top w:val="none" w:sz="0" w:space="0" w:color="auto"/>
                            <w:left w:val="none" w:sz="0" w:space="0" w:color="auto"/>
                            <w:bottom w:val="none" w:sz="0" w:space="0" w:color="auto"/>
                            <w:right w:val="none" w:sz="0" w:space="0" w:color="auto"/>
                          </w:divBdr>
                          <w:divsChild>
                            <w:div w:id="2066296454">
                              <w:marLeft w:val="0"/>
                              <w:marRight w:val="0"/>
                              <w:marTop w:val="0"/>
                              <w:marBottom w:val="0"/>
                              <w:divBdr>
                                <w:top w:val="none" w:sz="0" w:space="0" w:color="auto"/>
                                <w:left w:val="none" w:sz="0" w:space="0" w:color="auto"/>
                                <w:bottom w:val="none" w:sz="0" w:space="0" w:color="auto"/>
                                <w:right w:val="none" w:sz="0" w:space="0" w:color="auto"/>
                              </w:divBdr>
                              <w:divsChild>
                                <w:div w:id="422409945">
                                  <w:marLeft w:val="0"/>
                                  <w:marRight w:val="0"/>
                                  <w:marTop w:val="0"/>
                                  <w:marBottom w:val="0"/>
                                  <w:divBdr>
                                    <w:top w:val="none" w:sz="0" w:space="0" w:color="auto"/>
                                    <w:left w:val="none" w:sz="0" w:space="0" w:color="auto"/>
                                    <w:bottom w:val="none" w:sz="0" w:space="0" w:color="auto"/>
                                    <w:right w:val="none" w:sz="0" w:space="0" w:color="auto"/>
                                  </w:divBdr>
                                  <w:divsChild>
                                    <w:div w:id="145322663">
                                      <w:marLeft w:val="0"/>
                                      <w:marRight w:val="0"/>
                                      <w:marTop w:val="0"/>
                                      <w:marBottom w:val="0"/>
                                      <w:divBdr>
                                        <w:top w:val="none" w:sz="0" w:space="0" w:color="auto"/>
                                        <w:left w:val="none" w:sz="0" w:space="0" w:color="auto"/>
                                        <w:bottom w:val="none" w:sz="0" w:space="0" w:color="auto"/>
                                        <w:right w:val="none" w:sz="0" w:space="0" w:color="auto"/>
                                      </w:divBdr>
                                      <w:divsChild>
                                        <w:div w:id="120805546">
                                          <w:marLeft w:val="0"/>
                                          <w:marRight w:val="0"/>
                                          <w:marTop w:val="0"/>
                                          <w:marBottom w:val="0"/>
                                          <w:divBdr>
                                            <w:top w:val="none" w:sz="0" w:space="0" w:color="auto"/>
                                            <w:left w:val="none" w:sz="0" w:space="0" w:color="auto"/>
                                            <w:bottom w:val="none" w:sz="0" w:space="0" w:color="auto"/>
                                            <w:right w:val="none" w:sz="0" w:space="0" w:color="auto"/>
                                          </w:divBdr>
                                          <w:divsChild>
                                            <w:div w:id="6946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171827">
      <w:bodyDiv w:val="1"/>
      <w:marLeft w:val="0"/>
      <w:marRight w:val="0"/>
      <w:marTop w:val="0"/>
      <w:marBottom w:val="0"/>
      <w:divBdr>
        <w:top w:val="none" w:sz="0" w:space="0" w:color="auto"/>
        <w:left w:val="none" w:sz="0" w:space="0" w:color="auto"/>
        <w:bottom w:val="none" w:sz="0" w:space="0" w:color="auto"/>
        <w:right w:val="none" w:sz="0" w:space="0" w:color="auto"/>
      </w:divBdr>
    </w:div>
    <w:div w:id="1579559226">
      <w:bodyDiv w:val="1"/>
      <w:marLeft w:val="0"/>
      <w:marRight w:val="0"/>
      <w:marTop w:val="0"/>
      <w:marBottom w:val="0"/>
      <w:divBdr>
        <w:top w:val="none" w:sz="0" w:space="0" w:color="auto"/>
        <w:left w:val="none" w:sz="0" w:space="0" w:color="auto"/>
        <w:bottom w:val="none" w:sz="0" w:space="0" w:color="auto"/>
        <w:right w:val="none" w:sz="0" w:space="0" w:color="auto"/>
      </w:divBdr>
      <w:divsChild>
        <w:div w:id="1454907607">
          <w:marLeft w:val="0"/>
          <w:marRight w:val="0"/>
          <w:marTop w:val="0"/>
          <w:marBottom w:val="0"/>
          <w:divBdr>
            <w:top w:val="none" w:sz="0" w:space="0" w:color="auto"/>
            <w:left w:val="none" w:sz="0" w:space="0" w:color="auto"/>
            <w:bottom w:val="none" w:sz="0" w:space="0" w:color="auto"/>
            <w:right w:val="none" w:sz="0" w:space="0" w:color="auto"/>
          </w:divBdr>
          <w:divsChild>
            <w:div w:id="1224830035">
              <w:marLeft w:val="0"/>
              <w:marRight w:val="0"/>
              <w:marTop w:val="0"/>
              <w:marBottom w:val="0"/>
              <w:divBdr>
                <w:top w:val="none" w:sz="0" w:space="0" w:color="auto"/>
                <w:left w:val="none" w:sz="0" w:space="0" w:color="auto"/>
                <w:bottom w:val="none" w:sz="0" w:space="0" w:color="auto"/>
                <w:right w:val="none" w:sz="0" w:space="0" w:color="auto"/>
              </w:divBdr>
              <w:divsChild>
                <w:div w:id="1370912845">
                  <w:marLeft w:val="0"/>
                  <w:marRight w:val="0"/>
                  <w:marTop w:val="0"/>
                  <w:marBottom w:val="0"/>
                  <w:divBdr>
                    <w:top w:val="none" w:sz="0" w:space="0" w:color="auto"/>
                    <w:left w:val="none" w:sz="0" w:space="0" w:color="auto"/>
                    <w:bottom w:val="none" w:sz="0" w:space="0" w:color="auto"/>
                    <w:right w:val="none" w:sz="0" w:space="0" w:color="auto"/>
                  </w:divBdr>
                  <w:divsChild>
                    <w:div w:id="1119907646">
                      <w:marLeft w:val="0"/>
                      <w:marRight w:val="0"/>
                      <w:marTop w:val="0"/>
                      <w:marBottom w:val="0"/>
                      <w:divBdr>
                        <w:top w:val="none" w:sz="0" w:space="0" w:color="auto"/>
                        <w:left w:val="none" w:sz="0" w:space="0" w:color="auto"/>
                        <w:bottom w:val="none" w:sz="0" w:space="0" w:color="auto"/>
                        <w:right w:val="none" w:sz="0" w:space="0" w:color="auto"/>
                      </w:divBdr>
                      <w:divsChild>
                        <w:div w:id="2084599788">
                          <w:marLeft w:val="0"/>
                          <w:marRight w:val="0"/>
                          <w:marTop w:val="0"/>
                          <w:marBottom w:val="0"/>
                          <w:divBdr>
                            <w:top w:val="none" w:sz="0" w:space="0" w:color="auto"/>
                            <w:left w:val="none" w:sz="0" w:space="0" w:color="auto"/>
                            <w:bottom w:val="none" w:sz="0" w:space="0" w:color="auto"/>
                            <w:right w:val="none" w:sz="0" w:space="0" w:color="auto"/>
                          </w:divBdr>
                          <w:divsChild>
                            <w:div w:id="537276336">
                              <w:marLeft w:val="0"/>
                              <w:marRight w:val="0"/>
                              <w:marTop w:val="0"/>
                              <w:marBottom w:val="0"/>
                              <w:divBdr>
                                <w:top w:val="none" w:sz="0" w:space="0" w:color="auto"/>
                                <w:left w:val="none" w:sz="0" w:space="0" w:color="auto"/>
                                <w:bottom w:val="none" w:sz="0" w:space="0" w:color="auto"/>
                                <w:right w:val="none" w:sz="0" w:space="0" w:color="auto"/>
                              </w:divBdr>
                              <w:divsChild>
                                <w:div w:id="1194881973">
                                  <w:marLeft w:val="0"/>
                                  <w:marRight w:val="0"/>
                                  <w:marTop w:val="0"/>
                                  <w:marBottom w:val="0"/>
                                  <w:divBdr>
                                    <w:top w:val="none" w:sz="0" w:space="0" w:color="auto"/>
                                    <w:left w:val="none" w:sz="0" w:space="0" w:color="auto"/>
                                    <w:bottom w:val="none" w:sz="0" w:space="0" w:color="auto"/>
                                    <w:right w:val="none" w:sz="0" w:space="0" w:color="auto"/>
                                  </w:divBdr>
                                  <w:divsChild>
                                    <w:div w:id="519667177">
                                      <w:marLeft w:val="0"/>
                                      <w:marRight w:val="0"/>
                                      <w:marTop w:val="0"/>
                                      <w:marBottom w:val="0"/>
                                      <w:divBdr>
                                        <w:top w:val="none" w:sz="0" w:space="0" w:color="auto"/>
                                        <w:left w:val="none" w:sz="0" w:space="0" w:color="auto"/>
                                        <w:bottom w:val="none" w:sz="0" w:space="0" w:color="auto"/>
                                        <w:right w:val="none" w:sz="0" w:space="0" w:color="auto"/>
                                      </w:divBdr>
                                    </w:div>
                                    <w:div w:id="649673504">
                                      <w:marLeft w:val="0"/>
                                      <w:marRight w:val="0"/>
                                      <w:marTop w:val="0"/>
                                      <w:marBottom w:val="0"/>
                                      <w:divBdr>
                                        <w:top w:val="none" w:sz="0" w:space="0" w:color="auto"/>
                                        <w:left w:val="none" w:sz="0" w:space="0" w:color="auto"/>
                                        <w:bottom w:val="none" w:sz="0" w:space="0" w:color="auto"/>
                                        <w:right w:val="none" w:sz="0" w:space="0" w:color="auto"/>
                                      </w:divBdr>
                                    </w:div>
                                    <w:div w:id="1141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834159">
      <w:bodyDiv w:val="1"/>
      <w:marLeft w:val="0"/>
      <w:marRight w:val="0"/>
      <w:marTop w:val="0"/>
      <w:marBottom w:val="0"/>
      <w:divBdr>
        <w:top w:val="none" w:sz="0" w:space="0" w:color="auto"/>
        <w:left w:val="none" w:sz="0" w:space="0" w:color="auto"/>
        <w:bottom w:val="none" w:sz="0" w:space="0" w:color="auto"/>
        <w:right w:val="none" w:sz="0" w:space="0" w:color="auto"/>
      </w:divBdr>
      <w:divsChild>
        <w:div w:id="1446654296">
          <w:marLeft w:val="0"/>
          <w:marRight w:val="0"/>
          <w:marTop w:val="0"/>
          <w:marBottom w:val="0"/>
          <w:divBdr>
            <w:top w:val="none" w:sz="0" w:space="0" w:color="auto"/>
            <w:left w:val="none" w:sz="0" w:space="0" w:color="auto"/>
            <w:bottom w:val="none" w:sz="0" w:space="0" w:color="auto"/>
            <w:right w:val="none" w:sz="0" w:space="0" w:color="auto"/>
          </w:divBdr>
        </w:div>
        <w:div w:id="565261502">
          <w:marLeft w:val="0"/>
          <w:marRight w:val="0"/>
          <w:marTop w:val="0"/>
          <w:marBottom w:val="0"/>
          <w:divBdr>
            <w:top w:val="none" w:sz="0" w:space="0" w:color="auto"/>
            <w:left w:val="none" w:sz="0" w:space="0" w:color="auto"/>
            <w:bottom w:val="none" w:sz="0" w:space="0" w:color="auto"/>
            <w:right w:val="none" w:sz="0" w:space="0" w:color="auto"/>
          </w:divBdr>
        </w:div>
        <w:div w:id="54357113">
          <w:marLeft w:val="0"/>
          <w:marRight w:val="0"/>
          <w:marTop w:val="0"/>
          <w:marBottom w:val="0"/>
          <w:divBdr>
            <w:top w:val="none" w:sz="0" w:space="0" w:color="auto"/>
            <w:left w:val="none" w:sz="0" w:space="0" w:color="auto"/>
            <w:bottom w:val="none" w:sz="0" w:space="0" w:color="auto"/>
            <w:right w:val="none" w:sz="0" w:space="0" w:color="auto"/>
          </w:divBdr>
        </w:div>
        <w:div w:id="343899246">
          <w:marLeft w:val="0"/>
          <w:marRight w:val="0"/>
          <w:marTop w:val="0"/>
          <w:marBottom w:val="0"/>
          <w:divBdr>
            <w:top w:val="none" w:sz="0" w:space="0" w:color="auto"/>
            <w:left w:val="none" w:sz="0" w:space="0" w:color="auto"/>
            <w:bottom w:val="none" w:sz="0" w:space="0" w:color="auto"/>
            <w:right w:val="none" w:sz="0" w:space="0" w:color="auto"/>
          </w:divBdr>
        </w:div>
        <w:div w:id="1017266430">
          <w:marLeft w:val="0"/>
          <w:marRight w:val="0"/>
          <w:marTop w:val="0"/>
          <w:marBottom w:val="0"/>
          <w:divBdr>
            <w:top w:val="none" w:sz="0" w:space="0" w:color="auto"/>
            <w:left w:val="none" w:sz="0" w:space="0" w:color="auto"/>
            <w:bottom w:val="none" w:sz="0" w:space="0" w:color="auto"/>
            <w:right w:val="none" w:sz="0" w:space="0" w:color="auto"/>
          </w:divBdr>
        </w:div>
        <w:div w:id="1527938894">
          <w:marLeft w:val="0"/>
          <w:marRight w:val="0"/>
          <w:marTop w:val="0"/>
          <w:marBottom w:val="0"/>
          <w:divBdr>
            <w:top w:val="none" w:sz="0" w:space="0" w:color="auto"/>
            <w:left w:val="none" w:sz="0" w:space="0" w:color="auto"/>
            <w:bottom w:val="none" w:sz="0" w:space="0" w:color="auto"/>
            <w:right w:val="none" w:sz="0" w:space="0" w:color="auto"/>
          </w:divBdr>
        </w:div>
        <w:div w:id="1879246297">
          <w:marLeft w:val="0"/>
          <w:marRight w:val="0"/>
          <w:marTop w:val="0"/>
          <w:marBottom w:val="0"/>
          <w:divBdr>
            <w:top w:val="none" w:sz="0" w:space="0" w:color="auto"/>
            <w:left w:val="none" w:sz="0" w:space="0" w:color="auto"/>
            <w:bottom w:val="none" w:sz="0" w:space="0" w:color="auto"/>
            <w:right w:val="none" w:sz="0" w:space="0" w:color="auto"/>
          </w:divBdr>
        </w:div>
        <w:div w:id="1409688708">
          <w:marLeft w:val="0"/>
          <w:marRight w:val="0"/>
          <w:marTop w:val="0"/>
          <w:marBottom w:val="0"/>
          <w:divBdr>
            <w:top w:val="none" w:sz="0" w:space="0" w:color="auto"/>
            <w:left w:val="none" w:sz="0" w:space="0" w:color="auto"/>
            <w:bottom w:val="none" w:sz="0" w:space="0" w:color="auto"/>
            <w:right w:val="none" w:sz="0" w:space="0" w:color="auto"/>
          </w:divBdr>
        </w:div>
      </w:divsChild>
    </w:div>
    <w:div w:id="1594050137">
      <w:bodyDiv w:val="1"/>
      <w:marLeft w:val="0"/>
      <w:marRight w:val="0"/>
      <w:marTop w:val="0"/>
      <w:marBottom w:val="0"/>
      <w:divBdr>
        <w:top w:val="none" w:sz="0" w:space="0" w:color="auto"/>
        <w:left w:val="none" w:sz="0" w:space="0" w:color="auto"/>
        <w:bottom w:val="none" w:sz="0" w:space="0" w:color="auto"/>
        <w:right w:val="none" w:sz="0" w:space="0" w:color="auto"/>
      </w:divBdr>
    </w:div>
    <w:div w:id="1624653557">
      <w:bodyDiv w:val="1"/>
      <w:marLeft w:val="0"/>
      <w:marRight w:val="0"/>
      <w:marTop w:val="0"/>
      <w:marBottom w:val="0"/>
      <w:divBdr>
        <w:top w:val="none" w:sz="0" w:space="0" w:color="auto"/>
        <w:left w:val="none" w:sz="0" w:space="0" w:color="auto"/>
        <w:bottom w:val="none" w:sz="0" w:space="0" w:color="auto"/>
        <w:right w:val="none" w:sz="0" w:space="0" w:color="auto"/>
      </w:divBdr>
      <w:divsChild>
        <w:div w:id="327707762">
          <w:marLeft w:val="0"/>
          <w:marRight w:val="0"/>
          <w:marTop w:val="0"/>
          <w:marBottom w:val="0"/>
          <w:divBdr>
            <w:top w:val="none" w:sz="0" w:space="0" w:color="auto"/>
            <w:left w:val="none" w:sz="0" w:space="0" w:color="auto"/>
            <w:bottom w:val="none" w:sz="0" w:space="0" w:color="auto"/>
            <w:right w:val="none" w:sz="0" w:space="0" w:color="auto"/>
          </w:divBdr>
        </w:div>
        <w:div w:id="2052024612">
          <w:marLeft w:val="0"/>
          <w:marRight w:val="0"/>
          <w:marTop w:val="0"/>
          <w:marBottom w:val="0"/>
          <w:divBdr>
            <w:top w:val="none" w:sz="0" w:space="0" w:color="auto"/>
            <w:left w:val="none" w:sz="0" w:space="0" w:color="auto"/>
            <w:bottom w:val="none" w:sz="0" w:space="0" w:color="auto"/>
            <w:right w:val="none" w:sz="0" w:space="0" w:color="auto"/>
          </w:divBdr>
        </w:div>
        <w:div w:id="705762783">
          <w:marLeft w:val="0"/>
          <w:marRight w:val="0"/>
          <w:marTop w:val="0"/>
          <w:marBottom w:val="0"/>
          <w:divBdr>
            <w:top w:val="none" w:sz="0" w:space="0" w:color="auto"/>
            <w:left w:val="none" w:sz="0" w:space="0" w:color="auto"/>
            <w:bottom w:val="none" w:sz="0" w:space="0" w:color="auto"/>
            <w:right w:val="none" w:sz="0" w:space="0" w:color="auto"/>
          </w:divBdr>
        </w:div>
        <w:div w:id="298994581">
          <w:marLeft w:val="0"/>
          <w:marRight w:val="0"/>
          <w:marTop w:val="0"/>
          <w:marBottom w:val="0"/>
          <w:divBdr>
            <w:top w:val="none" w:sz="0" w:space="0" w:color="auto"/>
            <w:left w:val="none" w:sz="0" w:space="0" w:color="auto"/>
            <w:bottom w:val="none" w:sz="0" w:space="0" w:color="auto"/>
            <w:right w:val="none" w:sz="0" w:space="0" w:color="auto"/>
          </w:divBdr>
        </w:div>
        <w:div w:id="980421058">
          <w:marLeft w:val="0"/>
          <w:marRight w:val="0"/>
          <w:marTop w:val="0"/>
          <w:marBottom w:val="0"/>
          <w:divBdr>
            <w:top w:val="none" w:sz="0" w:space="0" w:color="auto"/>
            <w:left w:val="none" w:sz="0" w:space="0" w:color="auto"/>
            <w:bottom w:val="none" w:sz="0" w:space="0" w:color="auto"/>
            <w:right w:val="none" w:sz="0" w:space="0" w:color="auto"/>
          </w:divBdr>
        </w:div>
      </w:divsChild>
    </w:div>
    <w:div w:id="1680233243">
      <w:bodyDiv w:val="1"/>
      <w:marLeft w:val="0"/>
      <w:marRight w:val="0"/>
      <w:marTop w:val="0"/>
      <w:marBottom w:val="0"/>
      <w:divBdr>
        <w:top w:val="none" w:sz="0" w:space="0" w:color="auto"/>
        <w:left w:val="none" w:sz="0" w:space="0" w:color="auto"/>
        <w:bottom w:val="none" w:sz="0" w:space="0" w:color="auto"/>
        <w:right w:val="none" w:sz="0" w:space="0" w:color="auto"/>
      </w:divBdr>
    </w:div>
    <w:div w:id="1716658695">
      <w:bodyDiv w:val="1"/>
      <w:marLeft w:val="0"/>
      <w:marRight w:val="0"/>
      <w:marTop w:val="0"/>
      <w:marBottom w:val="0"/>
      <w:divBdr>
        <w:top w:val="none" w:sz="0" w:space="0" w:color="auto"/>
        <w:left w:val="none" w:sz="0" w:space="0" w:color="auto"/>
        <w:bottom w:val="none" w:sz="0" w:space="0" w:color="auto"/>
        <w:right w:val="none" w:sz="0" w:space="0" w:color="auto"/>
      </w:divBdr>
    </w:div>
    <w:div w:id="1866366032">
      <w:bodyDiv w:val="1"/>
      <w:marLeft w:val="0"/>
      <w:marRight w:val="0"/>
      <w:marTop w:val="0"/>
      <w:marBottom w:val="0"/>
      <w:divBdr>
        <w:top w:val="none" w:sz="0" w:space="0" w:color="auto"/>
        <w:left w:val="none" w:sz="0" w:space="0" w:color="auto"/>
        <w:bottom w:val="none" w:sz="0" w:space="0" w:color="auto"/>
        <w:right w:val="none" w:sz="0" w:space="0" w:color="auto"/>
      </w:divBdr>
      <w:divsChild>
        <w:div w:id="977341723">
          <w:marLeft w:val="0"/>
          <w:marRight w:val="0"/>
          <w:marTop w:val="0"/>
          <w:marBottom w:val="0"/>
          <w:divBdr>
            <w:top w:val="none" w:sz="0" w:space="0" w:color="auto"/>
            <w:left w:val="none" w:sz="0" w:space="0" w:color="auto"/>
            <w:bottom w:val="none" w:sz="0" w:space="0" w:color="auto"/>
            <w:right w:val="none" w:sz="0" w:space="0" w:color="auto"/>
          </w:divBdr>
        </w:div>
        <w:div w:id="1361474885">
          <w:marLeft w:val="0"/>
          <w:marRight w:val="0"/>
          <w:marTop w:val="0"/>
          <w:marBottom w:val="0"/>
          <w:divBdr>
            <w:top w:val="none" w:sz="0" w:space="0" w:color="auto"/>
            <w:left w:val="none" w:sz="0" w:space="0" w:color="auto"/>
            <w:bottom w:val="none" w:sz="0" w:space="0" w:color="auto"/>
            <w:right w:val="none" w:sz="0" w:space="0" w:color="auto"/>
          </w:divBdr>
        </w:div>
        <w:div w:id="130173096">
          <w:marLeft w:val="0"/>
          <w:marRight w:val="0"/>
          <w:marTop w:val="0"/>
          <w:marBottom w:val="0"/>
          <w:divBdr>
            <w:top w:val="none" w:sz="0" w:space="0" w:color="auto"/>
            <w:left w:val="none" w:sz="0" w:space="0" w:color="auto"/>
            <w:bottom w:val="none" w:sz="0" w:space="0" w:color="auto"/>
            <w:right w:val="none" w:sz="0" w:space="0" w:color="auto"/>
          </w:divBdr>
        </w:div>
      </w:divsChild>
    </w:div>
    <w:div w:id="1890411917">
      <w:bodyDiv w:val="1"/>
      <w:marLeft w:val="0"/>
      <w:marRight w:val="0"/>
      <w:marTop w:val="0"/>
      <w:marBottom w:val="0"/>
      <w:divBdr>
        <w:top w:val="none" w:sz="0" w:space="0" w:color="auto"/>
        <w:left w:val="none" w:sz="0" w:space="0" w:color="auto"/>
        <w:bottom w:val="none" w:sz="0" w:space="0" w:color="auto"/>
        <w:right w:val="none" w:sz="0" w:space="0" w:color="auto"/>
      </w:divBdr>
      <w:divsChild>
        <w:div w:id="344326264">
          <w:marLeft w:val="0"/>
          <w:marRight w:val="0"/>
          <w:marTop w:val="0"/>
          <w:marBottom w:val="0"/>
          <w:divBdr>
            <w:top w:val="none" w:sz="0" w:space="0" w:color="auto"/>
            <w:left w:val="none" w:sz="0" w:space="0" w:color="auto"/>
            <w:bottom w:val="none" w:sz="0" w:space="0" w:color="auto"/>
            <w:right w:val="none" w:sz="0" w:space="0" w:color="auto"/>
          </w:divBdr>
          <w:divsChild>
            <w:div w:id="1378747079">
              <w:marLeft w:val="0"/>
              <w:marRight w:val="0"/>
              <w:marTop w:val="0"/>
              <w:marBottom w:val="0"/>
              <w:divBdr>
                <w:top w:val="none" w:sz="0" w:space="0" w:color="auto"/>
                <w:left w:val="none" w:sz="0" w:space="0" w:color="auto"/>
                <w:bottom w:val="none" w:sz="0" w:space="0" w:color="auto"/>
                <w:right w:val="none" w:sz="0" w:space="0" w:color="auto"/>
              </w:divBdr>
              <w:divsChild>
                <w:div w:id="2014607103">
                  <w:marLeft w:val="0"/>
                  <w:marRight w:val="0"/>
                  <w:marTop w:val="0"/>
                  <w:marBottom w:val="0"/>
                  <w:divBdr>
                    <w:top w:val="none" w:sz="0" w:space="0" w:color="auto"/>
                    <w:left w:val="none" w:sz="0" w:space="0" w:color="auto"/>
                    <w:bottom w:val="none" w:sz="0" w:space="0" w:color="auto"/>
                    <w:right w:val="none" w:sz="0" w:space="0" w:color="auto"/>
                  </w:divBdr>
                  <w:divsChild>
                    <w:div w:id="53893633">
                      <w:marLeft w:val="0"/>
                      <w:marRight w:val="0"/>
                      <w:marTop w:val="0"/>
                      <w:marBottom w:val="0"/>
                      <w:divBdr>
                        <w:top w:val="none" w:sz="0" w:space="0" w:color="auto"/>
                        <w:left w:val="none" w:sz="0" w:space="0" w:color="auto"/>
                        <w:bottom w:val="none" w:sz="0" w:space="0" w:color="auto"/>
                        <w:right w:val="none" w:sz="0" w:space="0" w:color="auto"/>
                      </w:divBdr>
                      <w:divsChild>
                        <w:div w:id="869342090">
                          <w:marLeft w:val="0"/>
                          <w:marRight w:val="0"/>
                          <w:marTop w:val="0"/>
                          <w:marBottom w:val="0"/>
                          <w:divBdr>
                            <w:top w:val="none" w:sz="0" w:space="0" w:color="auto"/>
                            <w:left w:val="none" w:sz="0" w:space="0" w:color="auto"/>
                            <w:bottom w:val="none" w:sz="0" w:space="0" w:color="auto"/>
                            <w:right w:val="none" w:sz="0" w:space="0" w:color="auto"/>
                          </w:divBdr>
                          <w:divsChild>
                            <w:div w:id="1546596196">
                              <w:marLeft w:val="0"/>
                              <w:marRight w:val="0"/>
                              <w:marTop w:val="0"/>
                              <w:marBottom w:val="0"/>
                              <w:divBdr>
                                <w:top w:val="none" w:sz="0" w:space="0" w:color="auto"/>
                                <w:left w:val="none" w:sz="0" w:space="0" w:color="auto"/>
                                <w:bottom w:val="none" w:sz="0" w:space="0" w:color="auto"/>
                                <w:right w:val="none" w:sz="0" w:space="0" w:color="auto"/>
                              </w:divBdr>
                              <w:divsChild>
                                <w:div w:id="1527018376">
                                  <w:marLeft w:val="0"/>
                                  <w:marRight w:val="0"/>
                                  <w:marTop w:val="0"/>
                                  <w:marBottom w:val="0"/>
                                  <w:divBdr>
                                    <w:top w:val="none" w:sz="0" w:space="0" w:color="auto"/>
                                    <w:left w:val="none" w:sz="0" w:space="0" w:color="auto"/>
                                    <w:bottom w:val="none" w:sz="0" w:space="0" w:color="auto"/>
                                    <w:right w:val="none" w:sz="0" w:space="0" w:color="auto"/>
                                  </w:divBdr>
                                  <w:divsChild>
                                    <w:div w:id="1912738152">
                                      <w:marLeft w:val="0"/>
                                      <w:marRight w:val="0"/>
                                      <w:marTop w:val="0"/>
                                      <w:marBottom w:val="0"/>
                                      <w:divBdr>
                                        <w:top w:val="none" w:sz="0" w:space="0" w:color="auto"/>
                                        <w:left w:val="none" w:sz="0" w:space="0" w:color="auto"/>
                                        <w:bottom w:val="none" w:sz="0" w:space="0" w:color="auto"/>
                                        <w:right w:val="none" w:sz="0" w:space="0" w:color="auto"/>
                                      </w:divBdr>
                                      <w:divsChild>
                                        <w:div w:id="245960004">
                                          <w:marLeft w:val="0"/>
                                          <w:marRight w:val="0"/>
                                          <w:marTop w:val="0"/>
                                          <w:marBottom w:val="0"/>
                                          <w:divBdr>
                                            <w:top w:val="none" w:sz="0" w:space="0" w:color="auto"/>
                                            <w:left w:val="none" w:sz="0" w:space="0" w:color="auto"/>
                                            <w:bottom w:val="none" w:sz="0" w:space="0" w:color="auto"/>
                                            <w:right w:val="none" w:sz="0" w:space="0" w:color="auto"/>
                                          </w:divBdr>
                                          <w:divsChild>
                                            <w:div w:id="7105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257624">
      <w:bodyDiv w:val="1"/>
      <w:marLeft w:val="0"/>
      <w:marRight w:val="0"/>
      <w:marTop w:val="0"/>
      <w:marBottom w:val="0"/>
      <w:divBdr>
        <w:top w:val="none" w:sz="0" w:space="0" w:color="auto"/>
        <w:left w:val="none" w:sz="0" w:space="0" w:color="auto"/>
        <w:bottom w:val="none" w:sz="0" w:space="0" w:color="auto"/>
        <w:right w:val="none" w:sz="0" w:space="0" w:color="auto"/>
      </w:divBdr>
    </w:div>
    <w:div w:id="1947418422">
      <w:bodyDiv w:val="1"/>
      <w:marLeft w:val="0"/>
      <w:marRight w:val="0"/>
      <w:marTop w:val="0"/>
      <w:marBottom w:val="0"/>
      <w:divBdr>
        <w:top w:val="none" w:sz="0" w:space="0" w:color="auto"/>
        <w:left w:val="none" w:sz="0" w:space="0" w:color="auto"/>
        <w:bottom w:val="none" w:sz="0" w:space="0" w:color="auto"/>
        <w:right w:val="none" w:sz="0" w:space="0" w:color="auto"/>
      </w:divBdr>
    </w:div>
    <w:div w:id="19772997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dbufyn.dk%2Fnyheder%2F2019%2Foktober%2Findberetning-af-medlemstal%2F&amp;data=02%7C01%7Cnini%40dbufyn.dk%7C0bfc3cae9ac1428741b808d771915093%7C1ca824b38ed44e649b9ce12c28d581ea%7C0%7C0%7C637102741246950319&amp;sdata=cgrH052bsB25IpOPLIUfJFktlaSpGieLIURlX2Enctc%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2.safelinks.protection.outlook.com/?url=https%3A%2F%2Fwww.dbufyn.dk%2Fnyheder%2F2019%2Fnovember%2Fer-aarets-serietraener-fra-din-klub%2F&amp;data=02%7C01%7Cnini%40dbufyn.dk%7C0bfc3cae9ac1428741b808d771915093%7C1ca824b38ed44e649b9ce12c28d581ea%7C0%7C0%7C637102741246940326&amp;sdata=ngAsGKWU9jo51US5EE0A6WlA3J9VJgVHK%2FvxJykvY7Y%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dbufyn.dk%2Fnyheder%2F2019%2Fnovember%2Fgaveindsamling-giver-nye-muligheder%2F&amp;data=02%7C01%7Cnini%40dbufyn.dk%7C0bfc3cae9ac1428741b808d771915093%7C1ca824b38ed44e649b9ce12c28d581ea%7C0%7C0%7C637102741246940326&amp;sdata=%2FZk6mD7diMG4xHxrXYRqQyDQO0bEgUJ5D1adJ4NK9cE%3D&amp;reserved=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bufyn.dk/nyheder/2019/september/en-frivillighedseksperts-bedste-ra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rafik\Brevpapirer\DBU%20Fyn%20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43B8A89493F0448C19E1FB206A5C72" ma:contentTypeVersion="10" ma:contentTypeDescription="Opret et nyt dokument." ma:contentTypeScope="" ma:versionID="cd1f336710a9615ef1fddafe70035909">
  <xsd:schema xmlns:xsd="http://www.w3.org/2001/XMLSchema" xmlns:xs="http://www.w3.org/2001/XMLSchema" xmlns:p="http://schemas.microsoft.com/office/2006/metadata/properties" xmlns:ns2="83620b2b-afea-4207-97e9-a077f3027749" xmlns:ns3="64b50a9d-64ae-4fb7-b6f6-88450175a7f7" targetNamespace="http://schemas.microsoft.com/office/2006/metadata/properties" ma:root="true" ma:fieldsID="cc8254e9dc89d3f73189b1aa1bfe0778" ns2:_="" ns3:_="">
    <xsd:import namespace="83620b2b-afea-4207-97e9-a077f3027749"/>
    <xsd:import namespace="64b50a9d-64ae-4fb7-b6f6-88450175a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20b2b-afea-4207-97e9-a077f30277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50a9d-64ae-4fb7-b6f6-88450175a7f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EF56-6C4D-45B6-8DDE-861164E6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20b2b-afea-4207-97e9-a077f3027749"/>
    <ds:schemaRef ds:uri="64b50a9d-64ae-4fb7-b6f6-88450175a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A336E-2D96-4090-8B5B-566BABF63815}">
  <ds:schemaRefs>
    <ds:schemaRef ds:uri="http://schemas.microsoft.com/sharepoint/v3/contenttype/forms"/>
  </ds:schemaRefs>
</ds:datastoreItem>
</file>

<file path=customXml/itemProps3.xml><?xml version="1.0" encoding="utf-8"?>
<ds:datastoreItem xmlns:ds="http://schemas.openxmlformats.org/officeDocument/2006/customXml" ds:itemID="{1931A5B7-8DBB-4D5F-BABB-31510A4B49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8B093-5F10-41CF-8E78-538CAFA9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DBU Fyn brevpapir</Template>
  <TotalTime>12</TotalTime>
  <Pages>6</Pages>
  <Words>1798</Words>
  <Characters>10969</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Fast dagsorden til Formandsklubmøder</vt:lpstr>
    </vt:vector>
  </TitlesOfParts>
  <Company>DBU</Company>
  <LinksUpToDate>false</LinksUpToDate>
  <CharactersWithSpaces>12742</CharactersWithSpaces>
  <SharedDoc>false</SharedDoc>
  <HLinks>
    <vt:vector size="18" baseType="variant">
      <vt:variant>
        <vt:i4>4390939</vt:i4>
      </vt:variant>
      <vt:variant>
        <vt:i4>6</vt:i4>
      </vt:variant>
      <vt:variant>
        <vt:i4>0</vt:i4>
      </vt:variant>
      <vt:variant>
        <vt:i4>5</vt:i4>
      </vt:variant>
      <vt:variant>
        <vt:lpwstr>http://www.danskekommuner.dk/Debat/Active/Voksne-frasorteres</vt:lpwstr>
      </vt:variant>
      <vt:variant>
        <vt:lpwstr/>
      </vt:variant>
      <vt:variant>
        <vt:i4>4128863</vt:i4>
      </vt:variant>
      <vt:variant>
        <vt:i4>3</vt:i4>
      </vt:variant>
      <vt:variant>
        <vt:i4>0</vt:i4>
      </vt:variant>
      <vt:variant>
        <vt:i4>5</vt:i4>
      </vt:variant>
      <vt:variant>
        <vt:lpwstr>https://mail.dbu.dk/owa/redir.aspx?C=cd530d737b64401d83026ab5a424c024&amp;URL=http%3a%2f%2fwww.dif.dk%2fda%2fnyt%2fdif_undersoeger%2fidraetsforeninger_i_danmark%23content-top</vt:lpwstr>
      </vt:variant>
      <vt:variant>
        <vt:lpwstr/>
      </vt:variant>
      <vt:variant>
        <vt:i4>524357</vt:i4>
      </vt:variant>
      <vt:variant>
        <vt:i4>0</vt:i4>
      </vt:variant>
      <vt:variant>
        <vt:i4>0</vt:i4>
      </vt:variant>
      <vt:variant>
        <vt:i4>5</vt:i4>
      </vt:variant>
      <vt:variant>
        <vt:lpwstr>https://mail.dbu.dk/owa/redir.aspx?C=2c1310fc1c06432fb4164d57f50a9bdf&amp;URL=http%3a%2f%2fwww.dbufyn.dk%2f%7e%2fmedia%2fFiles%2fDBU_Fyn%2fDBU%2520Fyn%2520dokumenter%2fAlbani_fodboldtivitation.pdf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dagsorden til Formandsklubmøder</dc:title>
  <dc:creator>jask</dc:creator>
  <cp:lastModifiedBy>Jacob Skov - DBU Fyn</cp:lastModifiedBy>
  <cp:revision>2</cp:revision>
  <cp:lastPrinted>2011-05-05T09:37:00Z</cp:lastPrinted>
  <dcterms:created xsi:type="dcterms:W3CDTF">2019-12-16T08:57:00Z</dcterms:created>
  <dcterms:modified xsi:type="dcterms:W3CDTF">2019-12-16T08:57:00Z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0x010100A343B8A89493F0448C19E1FB206A5C72</vt:lpwstr>
  </property>
</Properties>
</file>